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0368CC" w:rsidRPr="006D575A" w14:paraId="4034684A" w14:textId="77777777" w:rsidTr="005752C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DC4B8" w14:textId="77777777" w:rsidR="000368CC" w:rsidRPr="006D575A" w:rsidRDefault="000368CC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07D50" w14:textId="77777777" w:rsidR="000368CC" w:rsidRPr="006D575A" w:rsidRDefault="000368CC" w:rsidP="005752C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368CC" w:rsidRPr="006D575A" w14:paraId="24507F95" w14:textId="77777777" w:rsidTr="005752C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1AD09" w14:textId="77777777" w:rsidR="000368CC" w:rsidRPr="006D575A" w:rsidRDefault="000368CC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F70E" w14:textId="316C92A1" w:rsidR="000368CC" w:rsidRPr="006D575A" w:rsidRDefault="000368CC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8C40B2">
              <w:rPr>
                <w:rFonts w:ascii="Candara" w:hAnsi="Candara"/>
                <w:b/>
              </w:rPr>
              <w:t>75.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A42F" w14:textId="77777777" w:rsidR="000368CC" w:rsidRPr="006D575A" w:rsidRDefault="000368CC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83D58" w:rsidRPr="006D575A" w14:paraId="6CDEEA9D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55F53B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BAAA" w14:textId="239043CE" w:rsidR="00683D58" w:rsidRPr="003B296D" w:rsidRDefault="003B296D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3B296D">
              <w:rPr>
                <w:rFonts w:ascii="Candara" w:hAnsi="Candara"/>
                <w:b/>
              </w:rPr>
              <w:t>SVIJET NA DLANU</w:t>
            </w:r>
          </w:p>
        </w:tc>
      </w:tr>
      <w:tr w:rsidR="00683D58" w:rsidRPr="006D575A" w14:paraId="5FFE1D0B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DB8797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7DC2" w14:textId="58E35AA5" w:rsidR="00683D58" w:rsidRPr="003B296D" w:rsidRDefault="003B296D" w:rsidP="005752C6">
            <w:pPr>
              <w:spacing w:after="0" w:line="240" w:lineRule="auto"/>
              <w:rPr>
                <w:rFonts w:ascii="Candara" w:hAnsi="Candara" w:cs="Calibri"/>
                <w:b/>
              </w:rPr>
            </w:pPr>
            <w:proofErr w:type="spellStart"/>
            <w:r w:rsidRPr="003B296D">
              <w:rPr>
                <w:rFonts w:ascii="Candara" w:hAnsi="Candara" w:cs="Calibri"/>
                <w:b/>
              </w:rPr>
              <w:t>Lesson</w:t>
            </w:r>
            <w:proofErr w:type="spellEnd"/>
            <w:r w:rsidRPr="003B296D">
              <w:rPr>
                <w:rFonts w:ascii="Candara" w:hAnsi="Candara" w:cs="Calibri"/>
                <w:b/>
              </w:rPr>
              <w:t xml:space="preserve"> 19; </w:t>
            </w:r>
            <w:proofErr w:type="spellStart"/>
            <w:r w:rsidRPr="003B296D">
              <w:rPr>
                <w:rFonts w:ascii="Candara" w:hAnsi="Candara" w:cs="Calibri"/>
                <w:b/>
              </w:rPr>
              <w:t>Getting</w:t>
            </w:r>
            <w:proofErr w:type="spellEnd"/>
            <w:r w:rsidRPr="003B296D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3B296D">
              <w:rPr>
                <w:rFonts w:ascii="Candara" w:hAnsi="Candara" w:cs="Calibri"/>
                <w:b/>
              </w:rPr>
              <w:t>ready</w:t>
            </w:r>
            <w:proofErr w:type="spellEnd"/>
            <w:r w:rsidRPr="003B296D">
              <w:rPr>
                <w:rFonts w:ascii="Candara" w:hAnsi="Candara" w:cs="Calibri"/>
                <w:b/>
              </w:rPr>
              <w:t xml:space="preserve"> for a </w:t>
            </w:r>
            <w:proofErr w:type="spellStart"/>
            <w:r w:rsidRPr="003B296D">
              <w:rPr>
                <w:rFonts w:ascii="Candara" w:hAnsi="Candara" w:cs="Calibri"/>
                <w:b/>
              </w:rPr>
              <w:t>trip</w:t>
            </w:r>
            <w:proofErr w:type="spellEnd"/>
          </w:p>
        </w:tc>
      </w:tr>
      <w:tr w:rsidR="00683D58" w:rsidRPr="006D575A" w14:paraId="7E30792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AD1739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0B296" w14:textId="77777777" w:rsidR="00683D58" w:rsidRPr="006D575A" w:rsidRDefault="00683D58" w:rsidP="005752C6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59AFE5E7" w14:textId="77777777" w:rsidR="00683D58" w:rsidRDefault="00683D58" w:rsidP="005752C6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2C882642" w14:textId="77777777" w:rsidR="00683D58" w:rsidRPr="006D575A" w:rsidRDefault="00683D58" w:rsidP="005752C6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683D58" w:rsidRPr="009B4F2B" w14:paraId="0E671C11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4E2CD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A245" w14:textId="6D073B35" w:rsidR="00683D58" w:rsidRPr="009B4F2B" w:rsidRDefault="000C2C10" w:rsidP="005752C6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C.6.1.</w:t>
            </w:r>
          </w:p>
        </w:tc>
      </w:tr>
      <w:tr w:rsidR="00683D58" w:rsidRPr="006D575A" w14:paraId="6F317090" w14:textId="77777777" w:rsidTr="00290EC7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AC7A57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91DD" w14:textId="1EC88DD3" w:rsidR="00CA6A7F" w:rsidRDefault="00CA6A7F" w:rsidP="00CA6A7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A6A7F">
              <w:rPr>
                <w:rFonts w:ascii="Candara" w:hAnsi="Candara"/>
              </w:rPr>
              <w:t>Učenik pokazuje globalno razumijevanje teksta izdvajanjem ključnih informacija pri slušanju i čitanju.</w:t>
            </w:r>
            <w:r>
              <w:t xml:space="preserve"> (A.6.1.)</w:t>
            </w:r>
          </w:p>
          <w:p w14:paraId="07DE1DFF" w14:textId="47288566" w:rsidR="00683D58" w:rsidRPr="00CA6A7F" w:rsidRDefault="00CA6A7F" w:rsidP="00CA6A7F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A6A7F">
              <w:rPr>
                <w:rFonts w:ascii="Candara" w:hAnsi="Candara"/>
              </w:rPr>
              <w:t>Učenik se koristi tablicama i drugim grafičkim prikazima radi lakšeg pamćenja vokabulara.</w:t>
            </w:r>
            <w:r>
              <w:rPr>
                <w:rFonts w:ascii="Candara" w:hAnsi="Candara"/>
              </w:rPr>
              <w:t xml:space="preserve"> </w:t>
            </w:r>
            <w:r w:rsidR="009B4B72">
              <w:rPr>
                <w:rFonts w:ascii="Candara" w:hAnsi="Candara"/>
              </w:rPr>
              <w:t>(C.6.1.)</w:t>
            </w:r>
          </w:p>
        </w:tc>
      </w:tr>
      <w:tr w:rsidR="00683D58" w:rsidRPr="00CD5962" w14:paraId="70D77C45" w14:textId="77777777" w:rsidTr="00290EC7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6B8359A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ED475C" w14:textId="6A92A0F4" w:rsidR="000B0DB2" w:rsidRPr="00C940CD" w:rsidRDefault="000B0DB2" w:rsidP="00C940C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C940CD">
              <w:rPr>
                <w:rFonts w:ascii="Candara" w:hAnsi="Candara"/>
                <w:b/>
                <w:bCs/>
                <w:iCs/>
              </w:rPr>
              <w:t>Vokabular</w:t>
            </w:r>
            <w:r>
              <w:rPr>
                <w:rFonts w:ascii="Candara" w:hAnsi="Candara"/>
                <w:iCs/>
              </w:rPr>
              <w:t xml:space="preserve">: </w:t>
            </w:r>
            <w:r w:rsidR="00C940CD" w:rsidRPr="00C940CD">
              <w:rPr>
                <w:rFonts w:ascii="Candara" w:hAnsi="Candara"/>
              </w:rPr>
              <w:t xml:space="preserve">Odjeća i stvari koje nosimo sa sobom na putovanje </w:t>
            </w:r>
            <w:proofErr w:type="spellStart"/>
            <w:r w:rsidR="00C940CD" w:rsidRPr="00C940CD">
              <w:rPr>
                <w:rFonts w:ascii="Candara" w:hAnsi="Candara"/>
              </w:rPr>
              <w:t>Revision</w:t>
            </w:r>
            <w:proofErr w:type="spellEnd"/>
            <w:r w:rsidR="00C940CD" w:rsidRPr="00C940CD">
              <w:rPr>
                <w:rFonts w:ascii="Candara" w:hAnsi="Candara"/>
              </w:rPr>
              <w:t xml:space="preserve">: </w:t>
            </w:r>
            <w:proofErr w:type="spellStart"/>
            <w:r w:rsidR="00C940CD" w:rsidRPr="00C940CD">
              <w:rPr>
                <w:rFonts w:ascii="Candara" w:hAnsi="Candara"/>
              </w:rPr>
              <w:t>Clothes</w:t>
            </w:r>
            <w:proofErr w:type="spellEnd"/>
            <w:r w:rsidR="00C940CD" w:rsidRPr="00C940CD">
              <w:rPr>
                <w:rFonts w:ascii="Candara" w:hAnsi="Candara"/>
              </w:rPr>
              <w:t xml:space="preserve">: jeans, </w:t>
            </w:r>
            <w:proofErr w:type="spellStart"/>
            <w:r w:rsidR="00C940CD" w:rsidRPr="00C940CD">
              <w:rPr>
                <w:rFonts w:ascii="Candara" w:hAnsi="Candara"/>
              </w:rPr>
              <w:t>underwear</w:t>
            </w:r>
            <w:proofErr w:type="spellEnd"/>
            <w:r w:rsidR="00C940CD" w:rsidRPr="00C940CD">
              <w:rPr>
                <w:rFonts w:ascii="Candara" w:hAnsi="Candara"/>
              </w:rPr>
              <w:t>, T-</w:t>
            </w:r>
            <w:proofErr w:type="spellStart"/>
            <w:r w:rsidR="00C940CD" w:rsidRPr="00C940CD">
              <w:rPr>
                <w:rFonts w:ascii="Candara" w:hAnsi="Candara"/>
              </w:rPr>
              <w:t>shirts</w:t>
            </w:r>
            <w:proofErr w:type="spellEnd"/>
            <w:r w:rsidR="00C940CD" w:rsidRPr="00C940CD">
              <w:rPr>
                <w:rFonts w:ascii="Candara" w:hAnsi="Candara"/>
              </w:rPr>
              <w:t xml:space="preserve">, </w:t>
            </w:r>
            <w:proofErr w:type="spellStart"/>
            <w:r w:rsidR="00C940CD" w:rsidRPr="00C940CD">
              <w:rPr>
                <w:rFonts w:ascii="Candara" w:hAnsi="Candara"/>
              </w:rPr>
              <w:t>socks</w:t>
            </w:r>
            <w:proofErr w:type="spellEnd"/>
            <w:r w:rsidR="00C940CD" w:rsidRPr="00C940CD">
              <w:rPr>
                <w:rFonts w:ascii="Candara" w:hAnsi="Candara"/>
              </w:rPr>
              <w:t xml:space="preserve">, </w:t>
            </w:r>
            <w:proofErr w:type="spellStart"/>
            <w:r w:rsidR="00C940CD" w:rsidRPr="00C940CD">
              <w:rPr>
                <w:rFonts w:ascii="Candara" w:hAnsi="Candara"/>
              </w:rPr>
              <w:t>pullover</w:t>
            </w:r>
            <w:proofErr w:type="spellEnd"/>
            <w:r w:rsidR="00C940CD" w:rsidRPr="00C940CD">
              <w:rPr>
                <w:rFonts w:ascii="Candara" w:hAnsi="Candara"/>
              </w:rPr>
              <w:t xml:space="preserve"> / </w:t>
            </w:r>
            <w:proofErr w:type="spellStart"/>
            <w:r w:rsidR="00C940CD" w:rsidRPr="00C940CD">
              <w:rPr>
                <w:rFonts w:ascii="Candara" w:hAnsi="Candara"/>
              </w:rPr>
              <w:t>sweatershorts</w:t>
            </w:r>
            <w:proofErr w:type="spellEnd"/>
            <w:r w:rsidR="00C940CD" w:rsidRPr="00C940CD">
              <w:rPr>
                <w:rFonts w:ascii="Candara" w:hAnsi="Candara"/>
              </w:rPr>
              <w:t xml:space="preserve">, anorak, top, </w:t>
            </w:r>
            <w:proofErr w:type="spellStart"/>
            <w:r w:rsidR="00C940CD" w:rsidRPr="00C940CD">
              <w:rPr>
                <w:rFonts w:ascii="Candara" w:hAnsi="Candara"/>
              </w:rPr>
              <w:t>cardigan</w:t>
            </w:r>
            <w:proofErr w:type="spellEnd"/>
            <w:r w:rsidR="00C940CD" w:rsidRPr="00C940CD">
              <w:rPr>
                <w:rFonts w:ascii="Candara" w:hAnsi="Candara"/>
              </w:rPr>
              <w:t xml:space="preserve"> </w:t>
            </w:r>
            <w:proofErr w:type="spellStart"/>
            <w:r w:rsidR="00C940CD" w:rsidRPr="00C940CD">
              <w:rPr>
                <w:rFonts w:ascii="Candara" w:hAnsi="Candara"/>
              </w:rPr>
              <w:t>Footwear</w:t>
            </w:r>
            <w:proofErr w:type="spellEnd"/>
            <w:r w:rsidR="00C940CD" w:rsidRPr="00C940CD">
              <w:rPr>
                <w:rFonts w:ascii="Candara" w:hAnsi="Candara"/>
              </w:rPr>
              <w:t xml:space="preserve">: </w:t>
            </w:r>
            <w:proofErr w:type="spellStart"/>
            <w:r w:rsidR="00C940CD" w:rsidRPr="00C940CD">
              <w:rPr>
                <w:rFonts w:ascii="Candara" w:hAnsi="Candara"/>
              </w:rPr>
              <w:t>flip-flops</w:t>
            </w:r>
            <w:proofErr w:type="spellEnd"/>
            <w:r w:rsidR="00C940CD" w:rsidRPr="00C940CD">
              <w:rPr>
                <w:rFonts w:ascii="Candara" w:hAnsi="Candara"/>
              </w:rPr>
              <w:t xml:space="preserve">, </w:t>
            </w:r>
            <w:proofErr w:type="spellStart"/>
            <w:r w:rsidR="00C940CD" w:rsidRPr="00C940CD">
              <w:rPr>
                <w:rFonts w:ascii="Candara" w:hAnsi="Candara"/>
              </w:rPr>
              <w:t>boots</w:t>
            </w:r>
            <w:proofErr w:type="spellEnd"/>
            <w:r w:rsidR="00C940CD" w:rsidRPr="00C940CD">
              <w:rPr>
                <w:rFonts w:ascii="Candara" w:hAnsi="Candara"/>
              </w:rPr>
              <w:t xml:space="preserve"> </w:t>
            </w:r>
            <w:proofErr w:type="spellStart"/>
            <w:r w:rsidR="00C940CD" w:rsidRPr="00C940CD">
              <w:rPr>
                <w:rFonts w:ascii="Candara" w:hAnsi="Candara"/>
              </w:rPr>
              <w:t>trainers</w:t>
            </w:r>
            <w:proofErr w:type="spellEnd"/>
            <w:r w:rsidR="00C940CD" w:rsidRPr="00C940CD">
              <w:rPr>
                <w:rFonts w:ascii="Candara" w:hAnsi="Candara"/>
              </w:rPr>
              <w:t xml:space="preserve">, </w:t>
            </w:r>
            <w:proofErr w:type="spellStart"/>
            <w:r w:rsidR="00C940CD" w:rsidRPr="00C940CD">
              <w:rPr>
                <w:rFonts w:ascii="Candara" w:hAnsi="Candara"/>
              </w:rPr>
              <w:t>wellies</w:t>
            </w:r>
            <w:proofErr w:type="spellEnd"/>
            <w:r w:rsidR="00C940CD" w:rsidRPr="00C940CD">
              <w:rPr>
                <w:rFonts w:ascii="Candara" w:hAnsi="Candara"/>
              </w:rPr>
              <w:t xml:space="preserve"> </w:t>
            </w:r>
            <w:proofErr w:type="spellStart"/>
            <w:r w:rsidR="00C940CD" w:rsidRPr="00C940CD">
              <w:rPr>
                <w:rFonts w:ascii="Candara" w:hAnsi="Candara"/>
              </w:rPr>
              <w:t>Toiletries</w:t>
            </w:r>
            <w:proofErr w:type="spellEnd"/>
            <w:r w:rsidR="00C940CD" w:rsidRPr="00C940CD">
              <w:rPr>
                <w:rFonts w:ascii="Candara" w:hAnsi="Candara"/>
              </w:rPr>
              <w:t xml:space="preserve">: lip </w:t>
            </w:r>
            <w:proofErr w:type="spellStart"/>
            <w:r w:rsidR="00C940CD" w:rsidRPr="00C940CD">
              <w:rPr>
                <w:rFonts w:ascii="Candara" w:hAnsi="Candara"/>
              </w:rPr>
              <w:t>gloss</w:t>
            </w:r>
            <w:proofErr w:type="spellEnd"/>
            <w:r w:rsidR="00C940CD" w:rsidRPr="00C940CD">
              <w:rPr>
                <w:rFonts w:ascii="Candara" w:hAnsi="Candara"/>
              </w:rPr>
              <w:t xml:space="preserve">, </w:t>
            </w:r>
            <w:proofErr w:type="spellStart"/>
            <w:r w:rsidR="00C940CD" w:rsidRPr="00C940CD">
              <w:rPr>
                <w:rFonts w:ascii="Candara" w:hAnsi="Candara"/>
              </w:rPr>
              <w:t>hairbrush</w:t>
            </w:r>
            <w:proofErr w:type="spellEnd"/>
            <w:r w:rsidR="00C940CD" w:rsidRPr="00C940CD">
              <w:rPr>
                <w:rFonts w:ascii="Candara" w:hAnsi="Candara"/>
              </w:rPr>
              <w:t xml:space="preserve">, </w:t>
            </w:r>
            <w:proofErr w:type="spellStart"/>
            <w:r w:rsidR="00C940CD" w:rsidRPr="00C940CD">
              <w:rPr>
                <w:rFonts w:ascii="Candara" w:hAnsi="Candara"/>
              </w:rPr>
              <w:t>toothbrush</w:t>
            </w:r>
            <w:proofErr w:type="spellEnd"/>
            <w:r w:rsidR="00C940CD" w:rsidRPr="00C940CD">
              <w:rPr>
                <w:rFonts w:ascii="Candara" w:hAnsi="Candara"/>
              </w:rPr>
              <w:t xml:space="preserve">, </w:t>
            </w:r>
            <w:proofErr w:type="spellStart"/>
            <w:r w:rsidR="00C940CD" w:rsidRPr="00C940CD">
              <w:rPr>
                <w:rFonts w:ascii="Candara" w:hAnsi="Candara"/>
              </w:rPr>
              <w:t>elastic</w:t>
            </w:r>
            <w:proofErr w:type="spellEnd"/>
            <w:r w:rsidR="00C940CD" w:rsidRPr="00C940CD">
              <w:rPr>
                <w:rFonts w:ascii="Candara" w:hAnsi="Candara"/>
              </w:rPr>
              <w:t xml:space="preserve"> </w:t>
            </w:r>
            <w:proofErr w:type="spellStart"/>
            <w:r w:rsidR="00C940CD" w:rsidRPr="00C940CD">
              <w:rPr>
                <w:rFonts w:ascii="Candara" w:hAnsi="Candara"/>
              </w:rPr>
              <w:t>bands</w:t>
            </w:r>
            <w:proofErr w:type="spellEnd"/>
            <w:r w:rsidR="00C940CD" w:rsidRPr="00C940CD">
              <w:rPr>
                <w:rFonts w:ascii="Candara" w:hAnsi="Candara"/>
              </w:rPr>
              <w:t xml:space="preserve"> </w:t>
            </w:r>
            <w:proofErr w:type="spellStart"/>
            <w:r w:rsidR="00C940CD" w:rsidRPr="00C940CD">
              <w:rPr>
                <w:rFonts w:ascii="Candara" w:hAnsi="Candara"/>
              </w:rPr>
              <w:t>Other</w:t>
            </w:r>
            <w:proofErr w:type="spellEnd"/>
            <w:r w:rsidR="00C940CD" w:rsidRPr="00C940CD">
              <w:rPr>
                <w:rFonts w:ascii="Candara" w:hAnsi="Candara"/>
              </w:rPr>
              <w:t xml:space="preserve"> </w:t>
            </w:r>
            <w:proofErr w:type="spellStart"/>
            <w:r w:rsidR="00C940CD" w:rsidRPr="00C940CD">
              <w:rPr>
                <w:rFonts w:ascii="Candara" w:hAnsi="Candara"/>
              </w:rPr>
              <w:t>things</w:t>
            </w:r>
            <w:proofErr w:type="spellEnd"/>
            <w:r w:rsidR="00C940CD" w:rsidRPr="00C940CD">
              <w:rPr>
                <w:rFonts w:ascii="Candara" w:hAnsi="Candara"/>
              </w:rPr>
              <w:t xml:space="preserve">: </w:t>
            </w:r>
            <w:proofErr w:type="spellStart"/>
            <w:r w:rsidR="00C940CD" w:rsidRPr="00C940CD">
              <w:rPr>
                <w:rFonts w:ascii="Candara" w:hAnsi="Candara"/>
              </w:rPr>
              <w:t>battery</w:t>
            </w:r>
            <w:proofErr w:type="spellEnd"/>
            <w:r w:rsidR="00C940CD" w:rsidRPr="00C940CD">
              <w:rPr>
                <w:rFonts w:ascii="Candara" w:hAnsi="Candara"/>
              </w:rPr>
              <w:t xml:space="preserve"> </w:t>
            </w:r>
            <w:proofErr w:type="spellStart"/>
            <w:r w:rsidR="00C940CD" w:rsidRPr="00C940CD">
              <w:rPr>
                <w:rFonts w:ascii="Candara" w:hAnsi="Candara"/>
              </w:rPr>
              <w:t>charger</w:t>
            </w:r>
            <w:proofErr w:type="spellEnd"/>
            <w:r w:rsidR="00C940CD" w:rsidRPr="00C940CD">
              <w:rPr>
                <w:rFonts w:ascii="Candara" w:hAnsi="Candara"/>
              </w:rPr>
              <w:t xml:space="preserve">, </w:t>
            </w:r>
            <w:proofErr w:type="spellStart"/>
            <w:r w:rsidR="00C940CD" w:rsidRPr="00C940CD">
              <w:rPr>
                <w:rFonts w:ascii="Candara" w:hAnsi="Candara"/>
              </w:rPr>
              <w:t>camera</w:t>
            </w:r>
            <w:proofErr w:type="spellEnd"/>
          </w:p>
        </w:tc>
      </w:tr>
      <w:tr w:rsidR="00683D58" w:rsidRPr="006D575A" w14:paraId="71911B7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C759FB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3AFDA" w14:textId="77777777" w:rsidR="00683D58" w:rsidRPr="006D575A" w:rsidRDefault="00683D58" w:rsidP="005752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30E047B" w14:textId="7466D35C" w:rsidR="00683D58" w:rsidRPr="006D575A" w:rsidRDefault="00E038C9" w:rsidP="005752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6BCEA4B1" w14:textId="77777777" w:rsidR="00683D58" w:rsidRPr="006D575A" w:rsidRDefault="00683D58" w:rsidP="005752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</w:tc>
      </w:tr>
      <w:tr w:rsidR="00683D58" w:rsidRPr="009B4F2B" w14:paraId="268632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6D7F6DA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7AA0" w14:textId="7C2DE6E6" w:rsidR="00683D58" w:rsidRPr="00D84728" w:rsidRDefault="00683D58" w:rsidP="00D8472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 w:rsidR="00C9701F"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D84728">
              <w:rPr>
                <w:rFonts w:ascii="Candara" w:hAnsi="Candara" w:cs="Calibri"/>
              </w:rPr>
              <w:t>a 102</w:t>
            </w:r>
            <w:r>
              <w:rPr>
                <w:rFonts w:ascii="Candara" w:hAnsi="Candara" w:cs="Calibri"/>
              </w:rPr>
              <w:t xml:space="preserve"> </w:t>
            </w:r>
          </w:p>
        </w:tc>
      </w:tr>
      <w:tr w:rsidR="00683D58" w14:paraId="61FD9DC9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53F07F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3020" w14:textId="77777777" w:rsidR="00683D58" w:rsidRPr="00D84728" w:rsidRDefault="00D84728" w:rsidP="005752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proofErr w:type="spellStart"/>
            <w:r w:rsidRPr="003D6625">
              <w:rPr>
                <w:rFonts w:ascii="Candara" w:hAnsi="Candara"/>
                <w:i/>
                <w:iCs/>
              </w:rPr>
              <w:t>Getting</w:t>
            </w:r>
            <w:proofErr w:type="spellEnd"/>
            <w:r w:rsidRPr="003D662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D6625">
              <w:rPr>
                <w:rFonts w:ascii="Candara" w:hAnsi="Candara"/>
                <w:i/>
                <w:iCs/>
              </w:rPr>
              <w:t>ready</w:t>
            </w:r>
            <w:proofErr w:type="spellEnd"/>
            <w:r w:rsidRPr="003D6625">
              <w:rPr>
                <w:rFonts w:ascii="Candara" w:hAnsi="Candara"/>
                <w:i/>
                <w:iCs/>
              </w:rPr>
              <w:t xml:space="preserve"> for a </w:t>
            </w:r>
            <w:proofErr w:type="spellStart"/>
            <w:r w:rsidRPr="003D6625">
              <w:rPr>
                <w:rFonts w:ascii="Candara" w:hAnsi="Candara"/>
                <w:i/>
                <w:iCs/>
              </w:rPr>
              <w:t>trip</w:t>
            </w:r>
            <w:proofErr w:type="spellEnd"/>
            <w:r>
              <w:rPr>
                <w:rFonts w:ascii="Candara" w:hAnsi="Candara"/>
              </w:rPr>
              <w:t xml:space="preserve"> </w:t>
            </w:r>
            <w:hyperlink r:id="rId5" w:history="1">
              <w:r w:rsidRPr="00DF0235">
                <w:rPr>
                  <w:rStyle w:val="Hyperlink"/>
                  <w:rFonts w:ascii="Candara" w:hAnsi="Candara"/>
                </w:rPr>
                <w:t>https://bit.ly/2Kezhkh</w:t>
              </w:r>
            </w:hyperlink>
            <w:r>
              <w:rPr>
                <w:rFonts w:ascii="Candara" w:hAnsi="Candara"/>
              </w:rPr>
              <w:t xml:space="preserve"> </w:t>
            </w:r>
          </w:p>
          <w:p w14:paraId="003DE818" w14:textId="5BDC3450" w:rsidR="00D84728" w:rsidRDefault="00D84728" w:rsidP="005752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7967EB">
              <w:rPr>
                <w:rFonts w:ascii="Candara" w:hAnsi="Candara"/>
                <w:i/>
                <w:iCs/>
              </w:rPr>
              <w:t xml:space="preserve">Play </w:t>
            </w:r>
            <w:proofErr w:type="spellStart"/>
            <w:r w:rsidRPr="007967EB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7967E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967EB">
              <w:rPr>
                <w:rFonts w:ascii="Candara" w:hAnsi="Candara"/>
                <w:i/>
                <w:iCs/>
              </w:rPr>
              <w:t>learn</w:t>
            </w:r>
            <w:proofErr w:type="spellEnd"/>
            <w:r w:rsidRPr="007967EB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Pr="007967EB">
              <w:rPr>
                <w:rFonts w:ascii="Candara" w:hAnsi="Candara"/>
                <w:i/>
                <w:iCs/>
              </w:rPr>
              <w:t>Getting</w:t>
            </w:r>
            <w:proofErr w:type="spellEnd"/>
            <w:r w:rsidRPr="007967E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967EB">
              <w:rPr>
                <w:rFonts w:ascii="Candara" w:hAnsi="Candara"/>
                <w:i/>
                <w:iCs/>
              </w:rPr>
              <w:t>ready</w:t>
            </w:r>
            <w:proofErr w:type="spellEnd"/>
            <w:r w:rsidRPr="007967EB">
              <w:rPr>
                <w:rFonts w:ascii="Candara" w:hAnsi="Candara"/>
                <w:i/>
                <w:iCs/>
              </w:rPr>
              <w:t xml:space="preserve"> for a </w:t>
            </w:r>
            <w:proofErr w:type="spellStart"/>
            <w:r w:rsidRPr="007967EB">
              <w:rPr>
                <w:rFonts w:ascii="Candara" w:hAnsi="Candara"/>
                <w:i/>
                <w:iCs/>
              </w:rPr>
              <w:t>trip</w:t>
            </w:r>
            <w:proofErr w:type="spellEnd"/>
            <w:r w:rsidRPr="007967EB">
              <w:rPr>
                <w:rFonts w:ascii="Candara" w:hAnsi="Candara"/>
                <w:i/>
                <w:iCs/>
              </w:rPr>
              <w:t xml:space="preserve"> – </w:t>
            </w:r>
            <w:proofErr w:type="spellStart"/>
            <w:r w:rsidRPr="007967EB">
              <w:rPr>
                <w:rFonts w:ascii="Candara" w:hAnsi="Candara"/>
                <w:i/>
                <w:iCs/>
              </w:rPr>
              <w:t>crossword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hyperlink r:id="rId6" w:history="1">
              <w:r w:rsidRPr="00DF0235">
                <w:rPr>
                  <w:rStyle w:val="Hyperlink"/>
                  <w:rFonts w:ascii="Candara" w:hAnsi="Candara"/>
                </w:rPr>
                <w:t>https://wordwall.net/play/511/200/183</w:t>
              </w:r>
            </w:hyperlink>
          </w:p>
        </w:tc>
      </w:tr>
      <w:tr w:rsidR="00683D58" w:rsidRPr="009B4F2B" w14:paraId="016E31B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99B0348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2AD9D286" w14:textId="5E29C5BC" w:rsidR="00683D58" w:rsidRPr="000C1941" w:rsidRDefault="000C1941" w:rsidP="005752C6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C1941">
              <w:rPr>
                <w:rFonts w:ascii="Candara" w:hAnsi="Candara"/>
                <w:sz w:val="22"/>
                <w:szCs w:val="22"/>
              </w:rPr>
              <w:t>Učiti kako učiti A.3.3. A.3.4. B.3.1. C.3.1.1. C.3.2.2. C.3.3 3. C.3.4.4. D.3.2.2. Uporaba informacijske i komunikacijske tehnologije A.1.1. Hrvatski jezik: Izražavanje budućnost Osobni i socijalni razvoj Zdravlje A.3.1A; A.3.2A; A.3.2B; A.3.2.C;A3.3;B.3.2A;B.3.2B</w:t>
            </w:r>
          </w:p>
        </w:tc>
      </w:tr>
      <w:tr w:rsidR="00683D58" w:rsidRPr="00B469F6" w14:paraId="591AF223" w14:textId="77777777" w:rsidTr="00290EC7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B7583C1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7A40" w14:textId="77777777" w:rsidR="00683D58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1EFAC74A" w14:textId="77777777" w:rsidR="00683D58" w:rsidRDefault="00683D58" w:rsidP="005752C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15BC13CA" w14:textId="77777777" w:rsidR="00683D58" w:rsidRPr="003C3366" w:rsidRDefault="00683D58" w:rsidP="005752C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B4FDECF" w14:textId="77777777" w:rsidR="00683D58" w:rsidRPr="00367267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72238E67" w14:textId="3986CB46" w:rsidR="00683D58" w:rsidRPr="00B469F6" w:rsidRDefault="00EA74DF" w:rsidP="005752C6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</w:t>
            </w:r>
            <w:r w:rsidR="00683D58">
              <w:rPr>
                <w:rFonts w:ascii="Candara" w:hAnsi="Candara"/>
              </w:rPr>
              <w:t>vrednovanje</w:t>
            </w:r>
            <w:proofErr w:type="spellEnd"/>
          </w:p>
        </w:tc>
      </w:tr>
      <w:tr w:rsidR="00683D58" w:rsidRPr="00C11A4A" w14:paraId="71FE3282" w14:textId="77777777" w:rsidTr="00290EC7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9C81821" w14:textId="77777777" w:rsidR="00683D58" w:rsidRPr="006D575A" w:rsidRDefault="00683D58" w:rsidP="005752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2AE04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5AEA8507" w14:textId="44A7483A" w:rsidR="00683D58" w:rsidRPr="00C11A4A" w:rsidRDefault="0080169D" w:rsidP="005752C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Izdvajanje ključnih informacija pri slušanju audio zapisa. </w:t>
            </w:r>
          </w:p>
        </w:tc>
      </w:tr>
      <w:tr w:rsidR="00683D58" w:rsidRPr="006D575A" w14:paraId="418E8000" w14:textId="77777777" w:rsidTr="00290EC7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A4AE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83D58" w:rsidRPr="00D8324A" w14:paraId="7EEC1E24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16335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05D7AE9E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28604" w14:textId="12398E7C" w:rsidR="00683D58" w:rsidRPr="00D8324A" w:rsidRDefault="00645EEF" w:rsidP="005752C6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Udžbenik, str.102, zadatak A. Učenici promotre sličice i zatim spoje ponuđene riječi sa slikama. Provjeravaju u parovima</w:t>
            </w:r>
            <w:r w:rsidR="00FE2381">
              <w:rPr>
                <w:rFonts w:ascii="Candara" w:hAnsi="Candara"/>
              </w:rPr>
              <w:t xml:space="preserve"> i zatim čitanjem naglas.</w:t>
            </w:r>
          </w:p>
        </w:tc>
      </w:tr>
      <w:tr w:rsidR="00683D58" w:rsidRPr="00102699" w14:paraId="00FD546F" w14:textId="77777777" w:rsidTr="00290EC7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25D482A" w14:textId="77777777" w:rsidR="00683D58" w:rsidRDefault="00683D58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0836B05B" w14:textId="72085C5E" w:rsidR="00801F1B" w:rsidRPr="00801F1B" w:rsidRDefault="00801F1B" w:rsidP="00801F1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3614" w14:textId="77777777" w:rsidR="00683D58" w:rsidRDefault="00510A60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pomažu Emi u pakiranju tako da sortiraju stvari u četiri grupe (obuća, odjeća, higijenske potrepštine i ostalo). Provjeravaju stavljanjem kartica s riječima na ploču, u određenu grupu. </w:t>
            </w:r>
          </w:p>
          <w:p w14:paraId="5FCB27CD" w14:textId="77777777" w:rsidR="00510A60" w:rsidRDefault="00510A60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označavaju stvari koje oni obično ponesu na put. Čitaju naglas i komentiraju u razredu. </w:t>
            </w:r>
          </w:p>
          <w:p w14:paraId="2E42EBD4" w14:textId="77777777" w:rsidR="00510A60" w:rsidRDefault="003D6625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Zadatak B. Učenici pročitaju dijelove rečenica i spoje ih. Zatim slijedi slušanje audio zapisa uz pomoć kojeg provjeravaju jesu li točno povezali dijelove rečenica. </w:t>
            </w:r>
          </w:p>
          <w:p w14:paraId="398BDC85" w14:textId="77777777" w:rsidR="003D6625" w:rsidRDefault="003D6625" w:rsidP="00C9701F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Slušanje, L.19.1. </w:t>
            </w:r>
            <w:proofErr w:type="spellStart"/>
            <w:r w:rsidRPr="003D6625">
              <w:rPr>
                <w:rFonts w:ascii="Candara" w:hAnsi="Candara"/>
                <w:i/>
                <w:iCs/>
              </w:rPr>
              <w:t>Getting</w:t>
            </w:r>
            <w:proofErr w:type="spellEnd"/>
            <w:r w:rsidRPr="003D6625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3D6625">
              <w:rPr>
                <w:rFonts w:ascii="Candara" w:hAnsi="Candara"/>
                <w:i/>
                <w:iCs/>
              </w:rPr>
              <w:t>ready</w:t>
            </w:r>
            <w:proofErr w:type="spellEnd"/>
            <w:r w:rsidRPr="003D6625">
              <w:rPr>
                <w:rFonts w:ascii="Candara" w:hAnsi="Candara"/>
                <w:i/>
                <w:iCs/>
              </w:rPr>
              <w:t xml:space="preserve"> for a </w:t>
            </w:r>
            <w:proofErr w:type="spellStart"/>
            <w:r w:rsidRPr="003D6625">
              <w:rPr>
                <w:rFonts w:ascii="Candara" w:hAnsi="Candara"/>
                <w:i/>
                <w:iCs/>
              </w:rPr>
              <w:t>trip</w:t>
            </w:r>
            <w:proofErr w:type="spellEnd"/>
            <w:r>
              <w:rPr>
                <w:rFonts w:ascii="Candara" w:hAnsi="Candara"/>
              </w:rPr>
              <w:t xml:space="preserve"> </w:t>
            </w:r>
            <w:hyperlink r:id="rId7" w:history="1">
              <w:r w:rsidRPr="00DF0235">
                <w:rPr>
                  <w:rStyle w:val="Hyperlink"/>
                  <w:rFonts w:ascii="Candara" w:hAnsi="Candara"/>
                </w:rPr>
                <w:t>https://bit.ly/2Kezhkh</w:t>
              </w:r>
            </w:hyperlink>
            <w:r>
              <w:t xml:space="preserve"> </w:t>
            </w:r>
            <w:r w:rsidRPr="003D6625">
              <w:rPr>
                <w:rFonts w:ascii="Candara" w:hAnsi="Candara"/>
              </w:rPr>
              <w:t>. Učenici slušaju audio zapis i provjeravaju točnost spojenih dijelova rečenica.</w:t>
            </w:r>
          </w:p>
          <w:p w14:paraId="3518518D" w14:textId="1DBE5997" w:rsidR="0045614D" w:rsidRPr="007967EB" w:rsidRDefault="00DD7CC3" w:rsidP="007967EB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prevode rečenice na hrvatski jezik i zatim ih prepisuju u bilježnice. </w:t>
            </w:r>
            <w:r w:rsidR="0045614D" w:rsidRPr="0045614D">
              <w:rPr>
                <w:rFonts w:ascii="Candara" w:hAnsi="Candara"/>
                <w:noProof/>
              </w:rPr>
              <w:drawing>
                <wp:inline distT="0" distB="0" distL="0" distR="0" wp14:anchorId="1C8CCC38" wp14:editId="3228E98E">
                  <wp:extent cx="3619500" cy="932295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1761" cy="94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D58" w:rsidRPr="005C5996" w14:paraId="27318532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19CE15F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4A7EB215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49" w14:textId="0D4BDE94" w:rsidR="00683D58" w:rsidRPr="005C5996" w:rsidRDefault="007967EB" w:rsidP="005752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7967EB">
              <w:rPr>
                <w:rFonts w:ascii="Candara" w:hAnsi="Candara"/>
                <w:i/>
                <w:iCs/>
              </w:rPr>
              <w:t xml:space="preserve">Play </w:t>
            </w:r>
            <w:proofErr w:type="spellStart"/>
            <w:r w:rsidRPr="007967EB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7967E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967EB">
              <w:rPr>
                <w:rFonts w:ascii="Candara" w:hAnsi="Candara"/>
                <w:i/>
                <w:iCs/>
              </w:rPr>
              <w:t>learn</w:t>
            </w:r>
            <w:proofErr w:type="spellEnd"/>
            <w:r w:rsidRPr="007967EB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Pr="007967EB">
              <w:rPr>
                <w:rFonts w:ascii="Candara" w:hAnsi="Candara"/>
                <w:i/>
                <w:iCs/>
              </w:rPr>
              <w:t>Getting</w:t>
            </w:r>
            <w:proofErr w:type="spellEnd"/>
            <w:r w:rsidRPr="007967EB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967EB">
              <w:rPr>
                <w:rFonts w:ascii="Candara" w:hAnsi="Candara"/>
                <w:i/>
                <w:iCs/>
              </w:rPr>
              <w:t>ready</w:t>
            </w:r>
            <w:proofErr w:type="spellEnd"/>
            <w:r w:rsidRPr="007967EB">
              <w:rPr>
                <w:rFonts w:ascii="Candara" w:hAnsi="Candara"/>
                <w:i/>
                <w:iCs/>
              </w:rPr>
              <w:t xml:space="preserve"> for a </w:t>
            </w:r>
            <w:proofErr w:type="spellStart"/>
            <w:r w:rsidRPr="007967EB">
              <w:rPr>
                <w:rFonts w:ascii="Candara" w:hAnsi="Candara"/>
                <w:i/>
                <w:iCs/>
              </w:rPr>
              <w:t>trip</w:t>
            </w:r>
            <w:proofErr w:type="spellEnd"/>
            <w:r w:rsidRPr="007967EB">
              <w:rPr>
                <w:rFonts w:ascii="Candara" w:hAnsi="Candara"/>
                <w:i/>
                <w:iCs/>
              </w:rPr>
              <w:t xml:space="preserve"> – </w:t>
            </w:r>
            <w:proofErr w:type="spellStart"/>
            <w:r w:rsidRPr="007967EB">
              <w:rPr>
                <w:rFonts w:ascii="Candara" w:hAnsi="Candara"/>
                <w:i/>
                <w:iCs/>
              </w:rPr>
              <w:t>crossword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hyperlink r:id="rId9" w:history="1">
              <w:r w:rsidRPr="00DF0235">
                <w:rPr>
                  <w:rStyle w:val="Hyperlink"/>
                  <w:rFonts w:ascii="Candara" w:hAnsi="Candara"/>
                </w:rPr>
                <w:t>https://wordwall.net/play/511/200/183</w:t>
              </w:r>
            </w:hyperlink>
            <w:r>
              <w:t xml:space="preserve"> </w:t>
            </w:r>
          </w:p>
        </w:tc>
      </w:tr>
      <w:tr w:rsidR="00683D58" w:rsidRPr="006D575A" w14:paraId="71B439E8" w14:textId="77777777" w:rsidTr="00290EC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CFA09D" w14:textId="77777777" w:rsidR="00683D58" w:rsidRPr="006D575A" w:rsidRDefault="00683D58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16B86" w14:textId="0BE36726" w:rsidR="001A7401" w:rsidRPr="00227EFE" w:rsidRDefault="001A7401" w:rsidP="00227EF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ndara" w:hAnsi="Candara"/>
              </w:rPr>
            </w:pPr>
          </w:p>
          <w:p w14:paraId="1F96A7E8" w14:textId="0A4B0160" w:rsidR="00683D58" w:rsidRPr="006D575A" w:rsidRDefault="00683D58" w:rsidP="005752C6">
            <w:pPr>
              <w:spacing w:after="0" w:line="240" w:lineRule="auto"/>
              <w:ind w:left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</w:tc>
      </w:tr>
    </w:tbl>
    <w:p w14:paraId="2E5C210A" w14:textId="5C9D488A" w:rsidR="00BE3301" w:rsidRDefault="0083513D">
      <w:pPr>
        <w:rPr>
          <w:rFonts w:ascii="Candara" w:hAnsi="Candara"/>
        </w:rPr>
      </w:pPr>
      <w:r w:rsidRPr="0083513D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48E258" wp14:editId="2C938ED6">
                <wp:simplePos x="0" y="0"/>
                <wp:positionH relativeFrom="margin">
                  <wp:align>left</wp:align>
                </wp:positionH>
                <wp:positionV relativeFrom="paragraph">
                  <wp:posOffset>351790</wp:posOffset>
                </wp:positionV>
                <wp:extent cx="5859780" cy="27432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DC2F3" w14:textId="6A366F83" w:rsidR="005752C6" w:rsidRDefault="005752C6" w:rsidP="00D835BE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>Getting</w:t>
                            </w:r>
                            <w:proofErr w:type="spellEnd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>ready</w:t>
                            </w:r>
                            <w:proofErr w:type="spellEnd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 xml:space="preserve"> for a </w:t>
                            </w:r>
                            <w:proofErr w:type="spellStart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>trip</w:t>
                            </w:r>
                            <w:proofErr w:type="spellEnd"/>
                          </w:p>
                          <w:p w14:paraId="3EC2F555" w14:textId="3EF9A5AF" w:rsidR="005752C6" w:rsidRDefault="005752C6" w:rsidP="00D835BE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09DE47" wp14:editId="6B4E6EE6">
                                  <wp:extent cx="4122192" cy="872837"/>
                                  <wp:effectExtent l="0" t="0" r="0" b="381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7469" cy="8781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55FDD3" w14:textId="77777777" w:rsidR="005752C6" w:rsidRDefault="005752C6" w:rsidP="00D835BE">
                            <w:pPr>
                              <w:rPr>
                                <w:bCs/>
                              </w:rPr>
                            </w:pPr>
                          </w:p>
                          <w:p w14:paraId="03722A1B" w14:textId="1EEF96E2" w:rsidR="005752C6" w:rsidRPr="00D835BE" w:rsidRDefault="005752C6" w:rsidP="00D835BE">
                            <w:pPr>
                              <w:rPr>
                                <w:bCs/>
                              </w:rPr>
                            </w:pPr>
                            <w:r w:rsidRPr="0045614D">
                              <w:rPr>
                                <w:rFonts w:ascii="Candara" w:hAnsi="Candara"/>
                                <w:noProof/>
                              </w:rPr>
                              <w:drawing>
                                <wp:inline distT="0" distB="0" distL="0" distR="0" wp14:anchorId="687C2EAC" wp14:editId="4BD0831D">
                                  <wp:extent cx="3110345" cy="801149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1279" cy="8168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8E2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7pt;width:461.4pt;height:3in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">
                <v:textbox>
                  <w:txbxContent>
                    <w:p w14:paraId="3F4DC2F3" w14:textId="6A366F83" w:rsidR="005752C6" w:rsidRDefault="005752C6" w:rsidP="00D835BE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3B296D">
                        <w:rPr>
                          <w:rFonts w:ascii="Candara" w:hAnsi="Candara" w:cs="Calibri"/>
                          <w:b/>
                        </w:rPr>
                        <w:t>Getting</w:t>
                      </w:r>
                      <w:proofErr w:type="spellEnd"/>
                      <w:r w:rsidRPr="003B296D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3B296D">
                        <w:rPr>
                          <w:rFonts w:ascii="Candara" w:hAnsi="Candara" w:cs="Calibri"/>
                          <w:b/>
                        </w:rPr>
                        <w:t>ready</w:t>
                      </w:r>
                      <w:proofErr w:type="spellEnd"/>
                      <w:r w:rsidRPr="003B296D">
                        <w:rPr>
                          <w:rFonts w:ascii="Candara" w:hAnsi="Candara" w:cs="Calibri"/>
                          <w:b/>
                        </w:rPr>
                        <w:t xml:space="preserve"> for a </w:t>
                      </w:r>
                      <w:proofErr w:type="spellStart"/>
                      <w:r w:rsidRPr="003B296D">
                        <w:rPr>
                          <w:rFonts w:ascii="Candara" w:hAnsi="Candara" w:cs="Calibri"/>
                          <w:b/>
                        </w:rPr>
                        <w:t>trip</w:t>
                      </w:r>
                      <w:proofErr w:type="spellEnd"/>
                    </w:p>
                    <w:p w14:paraId="3EC2F555" w14:textId="3EF9A5AF" w:rsidR="005752C6" w:rsidRDefault="005752C6" w:rsidP="00D835BE">
                      <w:pPr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09DE47" wp14:editId="6B4E6EE6">
                            <wp:extent cx="4122192" cy="872837"/>
                            <wp:effectExtent l="0" t="0" r="0" b="381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7469" cy="8781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55FDD3" w14:textId="77777777" w:rsidR="005752C6" w:rsidRDefault="005752C6" w:rsidP="00D835BE">
                      <w:pPr>
                        <w:rPr>
                          <w:bCs/>
                        </w:rPr>
                      </w:pPr>
                    </w:p>
                    <w:p w14:paraId="03722A1B" w14:textId="1EEF96E2" w:rsidR="005752C6" w:rsidRPr="00D835BE" w:rsidRDefault="005752C6" w:rsidP="00D835BE">
                      <w:pPr>
                        <w:rPr>
                          <w:bCs/>
                        </w:rPr>
                      </w:pPr>
                      <w:r w:rsidRPr="0045614D">
                        <w:rPr>
                          <w:rFonts w:ascii="Candara" w:hAnsi="Candara"/>
                          <w:noProof/>
                        </w:rPr>
                        <w:drawing>
                          <wp:inline distT="0" distB="0" distL="0" distR="0" wp14:anchorId="687C2EAC" wp14:editId="4BD0831D">
                            <wp:extent cx="3110345" cy="801149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71279" cy="8168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3513D">
        <w:rPr>
          <w:rFonts w:ascii="Candara" w:hAnsi="Candara"/>
        </w:rPr>
        <w:t xml:space="preserve">Plan ploče: </w:t>
      </w:r>
    </w:p>
    <w:p w14:paraId="2705608D" w14:textId="1BEC8B00" w:rsidR="0083513D" w:rsidRPr="0083513D" w:rsidRDefault="0083513D">
      <w:pPr>
        <w:rPr>
          <w:rFonts w:ascii="Candara" w:hAnsi="Candara"/>
        </w:rPr>
      </w:pPr>
    </w:p>
    <w:p w14:paraId="4CA158C6" w14:textId="64D78988" w:rsidR="0083513D" w:rsidRDefault="0083513D"/>
    <w:p w14:paraId="3BC40BEF" w14:textId="6B0AAE62" w:rsidR="0083513D" w:rsidRDefault="0083513D"/>
    <w:p w14:paraId="13D0C849" w14:textId="4BA05489" w:rsidR="0083513D" w:rsidRDefault="0083513D"/>
    <w:p w14:paraId="52883BA2" w14:textId="77777777" w:rsidR="0083513D" w:rsidRDefault="0083513D"/>
    <w:p w14:paraId="49051B8F" w14:textId="77777777" w:rsidR="0083513D" w:rsidRDefault="0083513D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C40B2" w:rsidRPr="006D575A" w14:paraId="61EFB68C" w14:textId="77777777" w:rsidTr="005752C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5ADA6" w14:textId="77777777" w:rsidR="008C40B2" w:rsidRPr="006D575A" w:rsidRDefault="008C40B2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375EB" w14:textId="77777777" w:rsidR="008C40B2" w:rsidRPr="006D575A" w:rsidRDefault="008C40B2" w:rsidP="005752C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C40B2" w:rsidRPr="006D575A" w14:paraId="79366CBE" w14:textId="77777777" w:rsidTr="005752C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B1491" w14:textId="77777777" w:rsidR="008C40B2" w:rsidRPr="006D575A" w:rsidRDefault="008C40B2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0D43F" w14:textId="723089DC" w:rsidR="008C40B2" w:rsidRPr="006D575A" w:rsidRDefault="008C40B2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76.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B38FF" w14:textId="77777777" w:rsidR="008C40B2" w:rsidRPr="006D575A" w:rsidRDefault="008C40B2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D95BA9" w:rsidRPr="006D575A" w14:paraId="466B5169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F6BA9F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3A82" w14:textId="22083BEB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3B296D">
              <w:rPr>
                <w:rFonts w:ascii="Candara" w:hAnsi="Candara"/>
                <w:b/>
              </w:rPr>
              <w:t>SVIJET NA DLANU</w:t>
            </w:r>
          </w:p>
        </w:tc>
      </w:tr>
      <w:tr w:rsidR="00D95BA9" w:rsidRPr="006D575A" w14:paraId="24A7FC56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E1F0E3A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7BD2" w14:textId="30EF6A8F" w:rsidR="00D95BA9" w:rsidRPr="006D575A" w:rsidRDefault="00D95BA9" w:rsidP="00D95BA9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3B296D">
              <w:rPr>
                <w:rFonts w:ascii="Candara" w:hAnsi="Candara" w:cs="Calibri"/>
                <w:b/>
              </w:rPr>
              <w:t>Lesson</w:t>
            </w:r>
            <w:proofErr w:type="spellEnd"/>
            <w:r w:rsidRPr="003B296D">
              <w:rPr>
                <w:rFonts w:ascii="Candara" w:hAnsi="Candara" w:cs="Calibri"/>
                <w:b/>
              </w:rPr>
              <w:t xml:space="preserve"> 19; </w:t>
            </w:r>
            <w:proofErr w:type="spellStart"/>
            <w:r w:rsidRPr="003B296D">
              <w:rPr>
                <w:rFonts w:ascii="Candara" w:hAnsi="Candara" w:cs="Calibri"/>
                <w:b/>
              </w:rPr>
              <w:t>Getting</w:t>
            </w:r>
            <w:proofErr w:type="spellEnd"/>
            <w:r w:rsidRPr="003B296D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3B296D">
              <w:rPr>
                <w:rFonts w:ascii="Candara" w:hAnsi="Candara" w:cs="Calibri"/>
                <w:b/>
              </w:rPr>
              <w:t>ready</w:t>
            </w:r>
            <w:proofErr w:type="spellEnd"/>
            <w:r w:rsidRPr="003B296D">
              <w:rPr>
                <w:rFonts w:ascii="Candara" w:hAnsi="Candara" w:cs="Calibri"/>
                <w:b/>
              </w:rPr>
              <w:t xml:space="preserve"> for a </w:t>
            </w:r>
            <w:proofErr w:type="spellStart"/>
            <w:r w:rsidRPr="003B296D">
              <w:rPr>
                <w:rFonts w:ascii="Candara" w:hAnsi="Candara" w:cs="Calibri"/>
                <w:b/>
              </w:rPr>
              <w:t>trip</w:t>
            </w:r>
            <w:proofErr w:type="spellEnd"/>
          </w:p>
        </w:tc>
      </w:tr>
      <w:tr w:rsidR="00D95BA9" w:rsidRPr="006D575A" w14:paraId="5E1DCA74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B8828F0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FC44" w14:textId="77777777" w:rsidR="00D95BA9" w:rsidRDefault="00D95BA9" w:rsidP="00D95BA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4A5BAA06" w14:textId="77777777" w:rsidR="00D95BA9" w:rsidRDefault="00D95BA9" w:rsidP="00D95BA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3996829E" w14:textId="77777777" w:rsidR="00D95BA9" w:rsidRPr="006D575A" w:rsidRDefault="00D95BA9" w:rsidP="00D95BA9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D95BA9" w:rsidRPr="009B4F2B" w14:paraId="22AB32BC" w14:textId="77777777" w:rsidTr="005752C6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7ECA2ED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2F53" w14:textId="1A920E5F" w:rsidR="00D95BA9" w:rsidRPr="009B4F2B" w:rsidRDefault="00404CAE" w:rsidP="00D95BA9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A.6.4.; C.6.5.</w:t>
            </w:r>
          </w:p>
        </w:tc>
      </w:tr>
      <w:tr w:rsidR="00D95BA9" w:rsidRPr="006D575A" w14:paraId="2D65CA34" w14:textId="77777777" w:rsidTr="005752C6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CC616E3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A7A7" w14:textId="1AB48DB0" w:rsidR="00A338FB" w:rsidRDefault="00A338FB" w:rsidP="00A338FB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A6A7F">
              <w:rPr>
                <w:rFonts w:ascii="Candara" w:hAnsi="Candara"/>
              </w:rPr>
              <w:t>Učenik pokazuje globalno razumijevanje teksta izdvajanjem ključnih informacija pri čitanju.</w:t>
            </w:r>
            <w:r>
              <w:t xml:space="preserve"> (A.6.1.)</w:t>
            </w:r>
          </w:p>
          <w:p w14:paraId="6801D875" w14:textId="77777777" w:rsidR="00D95BA9" w:rsidRDefault="005821B4" w:rsidP="00D95BA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5821B4">
              <w:rPr>
                <w:rFonts w:ascii="Candara" w:hAnsi="Candara"/>
              </w:rPr>
              <w:t>Učenik preuzima riječ na primjeren način. (A.6.4.)</w:t>
            </w:r>
          </w:p>
          <w:p w14:paraId="7668CBF7" w14:textId="1FC32D86" w:rsidR="005821B4" w:rsidRPr="005821B4" w:rsidRDefault="005821B4" w:rsidP="00D95BA9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5821B4">
              <w:rPr>
                <w:rFonts w:ascii="Candara" w:hAnsi="Candara"/>
              </w:rPr>
              <w:t>Učenik povezuje prethodna znanja s dostupnim informacijama. (C.6.5.)</w:t>
            </w:r>
          </w:p>
        </w:tc>
      </w:tr>
      <w:tr w:rsidR="00D95BA9" w:rsidRPr="00CD5962" w14:paraId="622837AF" w14:textId="77777777" w:rsidTr="005752C6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50AEFF4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A42CEB" w14:textId="02BE62EF" w:rsidR="00D95BA9" w:rsidRPr="00DE3DF9" w:rsidRDefault="00D95BA9" w:rsidP="00D95BA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3A371B">
              <w:rPr>
                <w:rFonts w:ascii="Candara" w:hAnsi="Candara"/>
                <w:b/>
                <w:bCs/>
                <w:iCs/>
              </w:rPr>
              <w:t>Vokabular</w:t>
            </w:r>
            <w:r>
              <w:rPr>
                <w:rFonts w:ascii="Candara" w:hAnsi="Candara"/>
                <w:iCs/>
              </w:rPr>
              <w:t xml:space="preserve">: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Healthy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and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unhealthy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behaviour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get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enough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sleep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skip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breakfast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/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classes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overuse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of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screen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media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;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eat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a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lot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of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snacks;drink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fizzy</w:t>
            </w:r>
            <w:proofErr w:type="spellEnd"/>
            <w:r w:rsidR="00DE3DF9" w:rsidRPr="00DE3DF9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DE3DF9" w:rsidRPr="00DE3DF9">
              <w:rPr>
                <w:rFonts w:ascii="Candara" w:hAnsi="Candara"/>
                <w:i/>
                <w:iCs/>
              </w:rPr>
              <w:t>drinks</w:t>
            </w:r>
            <w:proofErr w:type="spellEnd"/>
            <w:r w:rsidR="00DE3DF9">
              <w:rPr>
                <w:rFonts w:ascii="Candara" w:hAnsi="Candara"/>
                <w:i/>
                <w:iCs/>
              </w:rPr>
              <w:t>.</w:t>
            </w:r>
          </w:p>
          <w:p w14:paraId="585C25EF" w14:textId="7BD00177" w:rsidR="00D95BA9" w:rsidRPr="00CD5962" w:rsidRDefault="00D95BA9" w:rsidP="00D95BA9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3A371B">
              <w:rPr>
                <w:rFonts w:ascii="Candara" w:hAnsi="Candara"/>
                <w:b/>
                <w:bCs/>
                <w:iCs/>
              </w:rPr>
              <w:t>Gramatičke strukture / komunikacijska upotreba</w:t>
            </w:r>
            <w:r w:rsidRPr="00DE3DF9">
              <w:rPr>
                <w:rFonts w:ascii="Candara" w:hAnsi="Candara"/>
                <w:iCs/>
              </w:rPr>
              <w:t>:</w:t>
            </w:r>
            <w:r w:rsidR="00DE3DF9" w:rsidRPr="00DE3DF9">
              <w:rPr>
                <w:rFonts w:ascii="Candara" w:hAnsi="Candara"/>
                <w:iCs/>
              </w:rPr>
              <w:t xml:space="preserve"> </w:t>
            </w:r>
            <w:r w:rsidR="00DE3DF9" w:rsidRPr="00DE3DF9">
              <w:rPr>
                <w:rFonts w:ascii="Candara" w:hAnsi="Candara"/>
              </w:rPr>
              <w:t xml:space="preserve">modalni glagoli </w:t>
            </w:r>
            <w:r w:rsidR="00DE3DF9" w:rsidRPr="00DE3DF9">
              <w:rPr>
                <w:rFonts w:ascii="Candara" w:hAnsi="Candara"/>
                <w:i/>
                <w:iCs/>
              </w:rPr>
              <w:t>WILL</w:t>
            </w:r>
            <w:r w:rsidR="00DE3DF9" w:rsidRPr="00DE3DF9">
              <w:rPr>
                <w:rFonts w:ascii="Candara" w:hAnsi="Candara"/>
              </w:rPr>
              <w:t xml:space="preserve"> i </w:t>
            </w:r>
            <w:r w:rsidR="00DE3DF9" w:rsidRPr="00DE3DF9">
              <w:rPr>
                <w:rFonts w:ascii="Candara" w:hAnsi="Candara"/>
                <w:i/>
                <w:iCs/>
              </w:rPr>
              <w:t>WON’T</w:t>
            </w:r>
            <w:r w:rsidR="00DE3DF9" w:rsidRPr="00DE3DF9">
              <w:rPr>
                <w:rFonts w:ascii="Candara" w:hAnsi="Candara"/>
              </w:rPr>
              <w:t xml:space="preserve"> za izricanje obećanja, u kontekstu pogodbenih rečenica (na razini prepoznavanja)</w:t>
            </w:r>
          </w:p>
        </w:tc>
      </w:tr>
      <w:tr w:rsidR="00D95BA9" w:rsidRPr="006D575A" w14:paraId="6DC02865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BED2A10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7A76" w14:textId="77777777" w:rsidR="00D95BA9" w:rsidRPr="006D575A" w:rsidRDefault="00D95BA9" w:rsidP="00D95BA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4F6EEE7E" w14:textId="15387E9A" w:rsidR="00D95BA9" w:rsidRPr="00DE3DF9" w:rsidRDefault="00D95BA9" w:rsidP="00DE3DF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</w:tc>
      </w:tr>
      <w:tr w:rsidR="00D95BA9" w:rsidRPr="009B4F2B" w14:paraId="0754CA54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FDA959C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89AA" w14:textId="6AA0F8C0" w:rsidR="00D95BA9" w:rsidRPr="006D575A" w:rsidRDefault="00D95BA9" w:rsidP="00D95BA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 xml:space="preserve">stranice </w:t>
            </w:r>
            <w:r w:rsidR="00BA4B9A">
              <w:rPr>
                <w:rFonts w:ascii="Candara" w:hAnsi="Candara" w:cs="Calibri"/>
              </w:rPr>
              <w:t>103, 104</w:t>
            </w:r>
          </w:p>
          <w:p w14:paraId="4C7032AC" w14:textId="2B00C41B" w:rsidR="00D95BA9" w:rsidRPr="009B4F2B" w:rsidRDefault="00D95BA9" w:rsidP="00D95BA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BA4B9A">
              <w:rPr>
                <w:rFonts w:ascii="Candara" w:hAnsi="Candara" w:cs="Calibri"/>
              </w:rPr>
              <w:t>a 100</w:t>
            </w:r>
          </w:p>
        </w:tc>
      </w:tr>
      <w:tr w:rsidR="00D95BA9" w14:paraId="5F4F0738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AE2A3D3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AF0B" w14:textId="0117E884" w:rsidR="00D95BA9" w:rsidRDefault="00026A38" w:rsidP="00D95BA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r w:rsidRPr="0083738C">
              <w:rPr>
                <w:rFonts w:ascii="Candara" w:hAnsi="Candara"/>
                <w:i/>
                <w:iCs/>
              </w:rPr>
              <w:t xml:space="preserve">Play </w:t>
            </w:r>
            <w:proofErr w:type="spellStart"/>
            <w:r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83738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83738C">
              <w:rPr>
                <w:rFonts w:ascii="Candara" w:hAnsi="Candara"/>
                <w:i/>
                <w:iCs/>
              </w:rPr>
              <w:t>learn</w:t>
            </w:r>
            <w:proofErr w:type="spellEnd"/>
            <w:r w:rsidRPr="0083738C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Pr="0083738C">
              <w:rPr>
                <w:rFonts w:ascii="Candara" w:hAnsi="Candara"/>
                <w:i/>
                <w:iCs/>
              </w:rPr>
              <w:t>Getting</w:t>
            </w:r>
            <w:proofErr w:type="spellEnd"/>
            <w:r w:rsidRPr="0083738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83738C">
              <w:rPr>
                <w:rFonts w:ascii="Candara" w:hAnsi="Candara"/>
                <w:i/>
                <w:iCs/>
              </w:rPr>
              <w:t>ready</w:t>
            </w:r>
            <w:proofErr w:type="spellEnd"/>
            <w:r w:rsidRPr="0083738C">
              <w:rPr>
                <w:rFonts w:ascii="Candara" w:hAnsi="Candara"/>
                <w:i/>
                <w:iCs/>
              </w:rPr>
              <w:t xml:space="preserve"> for a </w:t>
            </w:r>
            <w:proofErr w:type="spellStart"/>
            <w:r w:rsidRPr="0083738C">
              <w:rPr>
                <w:rFonts w:ascii="Candara" w:hAnsi="Candara"/>
                <w:i/>
                <w:iCs/>
              </w:rPr>
              <w:t>trip</w:t>
            </w:r>
            <w:proofErr w:type="spellEnd"/>
            <w:r w:rsidRPr="0083738C">
              <w:rPr>
                <w:rFonts w:ascii="Candara" w:hAnsi="Candara"/>
                <w:i/>
                <w:iCs/>
              </w:rPr>
              <w:t xml:space="preserve"> – </w:t>
            </w:r>
            <w:proofErr w:type="spellStart"/>
            <w:r w:rsidRPr="0083738C">
              <w:rPr>
                <w:rFonts w:ascii="Candara" w:hAnsi="Candara"/>
                <w:i/>
                <w:iCs/>
              </w:rPr>
              <w:t>crossword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hyperlink r:id="rId13" w:history="1">
              <w:r w:rsidRPr="005326C5">
                <w:rPr>
                  <w:rStyle w:val="Hyperlink"/>
                  <w:rFonts w:ascii="Candara" w:hAnsi="Candara"/>
                </w:rPr>
                <w:t>https://wordwall.net/play/511/200/183</w:t>
              </w:r>
            </w:hyperlink>
          </w:p>
        </w:tc>
      </w:tr>
      <w:tr w:rsidR="00D95BA9" w:rsidRPr="009B4F2B" w14:paraId="089D3A81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5D4E175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2DA37D9" w14:textId="26202974" w:rsidR="00D95BA9" w:rsidRPr="009B4F2B" w:rsidRDefault="00970469" w:rsidP="00D95BA9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C1941">
              <w:rPr>
                <w:rFonts w:ascii="Candara" w:hAnsi="Candara"/>
                <w:sz w:val="22"/>
                <w:szCs w:val="22"/>
              </w:rPr>
              <w:t>Učiti kako učiti A.3.3. A.3.4. B.3.1. C.3.1.1. C.3.2.2. C.3.3 3. C.3.4.4. D.3.2.2. Uporaba informacijske i komunikacijske tehnologije A.1.1. Hrvatski jezik: Izražavanje budućnost Osobni i socijalni razvoj Zdravlje A.3.1A; A.3.2A; A.3.2B; A.3.2.C;A3.3;B.3.2A;B.3.2B</w:t>
            </w:r>
          </w:p>
        </w:tc>
      </w:tr>
      <w:tr w:rsidR="00D95BA9" w:rsidRPr="00B469F6" w14:paraId="4ECF033D" w14:textId="77777777" w:rsidTr="005752C6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DA22F6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F566" w14:textId="77777777" w:rsidR="00D95BA9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0F8223EF" w14:textId="77777777" w:rsidR="00D95BA9" w:rsidRDefault="00D95BA9" w:rsidP="00D95BA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0EA949C4" w14:textId="77777777" w:rsidR="00D95BA9" w:rsidRPr="003C3366" w:rsidRDefault="00D95BA9" w:rsidP="00D95BA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0F7F91B0" w14:textId="77777777" w:rsidR="00D95BA9" w:rsidRPr="00367267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2C04CA3B" w14:textId="77777777" w:rsidR="00D95BA9" w:rsidRPr="00B469F6" w:rsidRDefault="00D95BA9" w:rsidP="00D95BA9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D95BA9" w:rsidRPr="00C11A4A" w14:paraId="59730BC0" w14:textId="77777777" w:rsidTr="005752C6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6BC11C6" w14:textId="77777777" w:rsidR="00D95BA9" w:rsidRPr="006D575A" w:rsidRDefault="00D95BA9" w:rsidP="00D95B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D83C" w14:textId="77777777" w:rsidR="00D95BA9" w:rsidRPr="006427C5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427C5">
              <w:rPr>
                <w:rFonts w:ascii="Candara" w:hAnsi="Candara"/>
                <w:b/>
              </w:rPr>
              <w:t>Vrednovanje naučenog</w:t>
            </w:r>
          </w:p>
          <w:p w14:paraId="102E40A7" w14:textId="7687A8F0" w:rsidR="00D95BA9" w:rsidRPr="006427C5" w:rsidRDefault="006427C5" w:rsidP="00D95BA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6427C5">
              <w:rPr>
                <w:rFonts w:ascii="Candara" w:hAnsi="Candara"/>
              </w:rPr>
              <w:t xml:space="preserve">Korištenje modalnog glagola </w:t>
            </w:r>
            <w:r w:rsidRPr="006427C5">
              <w:rPr>
                <w:rFonts w:ascii="Candara" w:hAnsi="Candara"/>
                <w:i/>
                <w:iCs/>
              </w:rPr>
              <w:t>WILL / WON’T</w:t>
            </w:r>
            <w:r w:rsidRPr="006427C5">
              <w:rPr>
                <w:rFonts w:ascii="Candara" w:hAnsi="Candara"/>
              </w:rPr>
              <w:t xml:space="preserve"> za izricanje obećanja.</w:t>
            </w:r>
          </w:p>
        </w:tc>
      </w:tr>
      <w:tr w:rsidR="00D95BA9" w:rsidRPr="006D575A" w14:paraId="0906793C" w14:textId="77777777" w:rsidTr="005752C6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B0B9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D95BA9" w:rsidRPr="00D8324A" w14:paraId="4090EA28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65A5F9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4E9D1D9E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62045" w14:textId="34AE8AA9" w:rsidR="00D95BA9" w:rsidRPr="00D8324A" w:rsidRDefault="005752C6" w:rsidP="00D95BA9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kroz razgovor s učenicima uvodi novi vokabular</w:t>
            </w:r>
            <w:r w:rsidR="009C0A9E">
              <w:rPr>
                <w:rFonts w:ascii="Candara" w:hAnsi="Candara"/>
              </w:rPr>
              <w:t xml:space="preserve"> (</w:t>
            </w:r>
            <w:r w:rsidR="009C0A9E" w:rsidRPr="009C0A9E">
              <w:rPr>
                <w:rFonts w:ascii="Candara" w:hAnsi="Candara"/>
                <w:i/>
                <w:iCs/>
              </w:rPr>
              <w:t>CONTRACT, SIGN A CONTRACT STICK TO THE RULES/A CONTRACT BREAK A RULE/A CONTRACT</w:t>
            </w:r>
            <w:r w:rsidR="009C0A9E">
              <w:t>)</w:t>
            </w:r>
            <w:r w:rsidR="00A179BD">
              <w:t xml:space="preserve">. </w:t>
            </w:r>
          </w:p>
        </w:tc>
      </w:tr>
      <w:tr w:rsidR="00D95BA9" w:rsidRPr="00102699" w14:paraId="2557B775" w14:textId="77777777" w:rsidTr="005752C6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73DA60" w14:textId="77777777" w:rsidR="00D95BA9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14:paraId="018D4030" w14:textId="77777777" w:rsidR="00D95BA9" w:rsidRPr="00801F1B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(30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4A4C" w14:textId="77777777" w:rsidR="00D95BA9" w:rsidRDefault="00A179BD" w:rsidP="00D95BA9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samostalno čitaju strip na 103.stranici udžbenika i </w:t>
            </w:r>
            <w:r w:rsidR="005C1766">
              <w:rPr>
                <w:rFonts w:ascii="Candara" w:hAnsi="Candara"/>
              </w:rPr>
              <w:t xml:space="preserve">zaključuju o kakvom ugovoru se govori. </w:t>
            </w:r>
          </w:p>
          <w:p w14:paraId="71218965" w14:textId="77777777" w:rsidR="005C1766" w:rsidRPr="004C4D67" w:rsidRDefault="005C1766" w:rsidP="00D95BA9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pojašnjava značenje riječi </w:t>
            </w:r>
            <w:r w:rsidRPr="005C1766">
              <w:rPr>
                <w:rFonts w:ascii="Candara" w:hAnsi="Candara"/>
                <w:i/>
                <w:iCs/>
              </w:rPr>
              <w:t>ROOMMATE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>te postavljajući pitanja vodi razgovor o toj temi (</w:t>
            </w:r>
            <w:r w:rsidRPr="005C1766">
              <w:rPr>
                <w:rFonts w:ascii="Candara" w:hAnsi="Candara"/>
                <w:i/>
                <w:iCs/>
              </w:rPr>
              <w:t xml:space="preserve">Do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think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it's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difficult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to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share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a room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with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someone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? Do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share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a room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with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your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brother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or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sister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? Do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you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have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any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5C1766">
              <w:rPr>
                <w:rFonts w:ascii="Candara" w:hAnsi="Candara"/>
                <w:i/>
                <w:iCs/>
              </w:rPr>
              <w:t>problems</w:t>
            </w:r>
            <w:proofErr w:type="spellEnd"/>
            <w:r w:rsidRPr="005C1766">
              <w:rPr>
                <w:rFonts w:ascii="Candara" w:hAnsi="Candara"/>
                <w:i/>
                <w:iCs/>
              </w:rPr>
              <w:t>?</w:t>
            </w:r>
            <w:r>
              <w:t>).</w:t>
            </w:r>
          </w:p>
          <w:p w14:paraId="624D43B2" w14:textId="77777777" w:rsidR="004C4D67" w:rsidRDefault="004C4D67" w:rsidP="004C4D6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4C4D67">
              <w:rPr>
                <w:rFonts w:ascii="Candara" w:hAnsi="Candara"/>
              </w:rPr>
              <w:t xml:space="preserve">Učenici </w:t>
            </w:r>
            <w:r>
              <w:rPr>
                <w:rFonts w:ascii="Candara" w:hAnsi="Candara"/>
              </w:rPr>
              <w:t xml:space="preserve">naglas </w:t>
            </w:r>
            <w:r w:rsidRPr="004C4D67">
              <w:rPr>
                <w:rFonts w:ascii="Candara" w:hAnsi="Candara"/>
              </w:rPr>
              <w:t xml:space="preserve">čitaju pravila </w:t>
            </w:r>
            <w:r>
              <w:rPr>
                <w:rFonts w:ascii="Candara" w:hAnsi="Candara"/>
              </w:rPr>
              <w:t xml:space="preserve">iz ugovora na stranici 103. Zatim raspravljaju o posljedicama kršenja tih pravila. </w:t>
            </w:r>
          </w:p>
          <w:p w14:paraId="60E5C60C" w14:textId="77777777" w:rsidR="004C4D67" w:rsidRDefault="004C4D67" w:rsidP="004C4D6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navodi primjer kršenja pravila, a učenici daju primjere kako bi reagirali. </w:t>
            </w:r>
          </w:p>
          <w:p w14:paraId="10E00D57" w14:textId="77777777" w:rsidR="00070896" w:rsidRDefault="00070896" w:rsidP="004C4D6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070896">
              <w:rPr>
                <w:rFonts w:ascii="Candara" w:hAnsi="Candara"/>
              </w:rPr>
              <w:t>Učitelj/</w:t>
            </w:r>
            <w:proofErr w:type="spellStart"/>
            <w:r w:rsidRPr="00070896">
              <w:rPr>
                <w:rFonts w:ascii="Candara" w:hAnsi="Candara"/>
              </w:rPr>
              <w:t>ica</w:t>
            </w:r>
            <w:proofErr w:type="spellEnd"/>
            <w:r w:rsidRPr="00070896">
              <w:rPr>
                <w:rFonts w:ascii="Candara" w:hAnsi="Candara"/>
              </w:rPr>
              <w:t xml:space="preserve">  učenicima usmjerava pažnju na  rubriku </w:t>
            </w:r>
            <w:proofErr w:type="spellStart"/>
            <w:r w:rsidRPr="007E760D">
              <w:rPr>
                <w:rFonts w:ascii="Candara" w:hAnsi="Candara"/>
                <w:i/>
                <w:iCs/>
              </w:rPr>
              <w:t>Language</w:t>
            </w:r>
            <w:proofErr w:type="spellEnd"/>
            <w:r w:rsidRPr="007E760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E760D">
              <w:rPr>
                <w:rFonts w:ascii="Candara" w:hAnsi="Candara"/>
                <w:i/>
                <w:iCs/>
              </w:rPr>
              <w:t>Focus</w:t>
            </w:r>
            <w:proofErr w:type="spellEnd"/>
            <w:r w:rsidRPr="007E760D">
              <w:rPr>
                <w:rFonts w:ascii="Candara" w:hAnsi="Candara"/>
                <w:i/>
                <w:iCs/>
              </w:rPr>
              <w:t>: TALKING ABOUT THE FUTURE 3 (</w:t>
            </w:r>
            <w:proofErr w:type="spellStart"/>
            <w:r w:rsidRPr="007E760D">
              <w:rPr>
                <w:rFonts w:ascii="Candara" w:hAnsi="Candara"/>
                <w:i/>
                <w:iCs/>
              </w:rPr>
              <w:t>promises</w:t>
            </w:r>
            <w:proofErr w:type="spellEnd"/>
            <w:r w:rsidRPr="007E760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E760D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7E760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7E760D">
              <w:rPr>
                <w:rFonts w:ascii="Candara" w:hAnsi="Candara"/>
                <w:i/>
                <w:iCs/>
              </w:rPr>
              <w:t>possible</w:t>
            </w:r>
            <w:proofErr w:type="spellEnd"/>
            <w:r w:rsidRPr="007E760D">
              <w:rPr>
                <w:rFonts w:ascii="Candara" w:hAnsi="Candara"/>
                <w:i/>
                <w:iCs/>
              </w:rPr>
              <w:t xml:space="preserve"> future </w:t>
            </w:r>
            <w:proofErr w:type="spellStart"/>
            <w:r w:rsidRPr="007E760D">
              <w:rPr>
                <w:rFonts w:ascii="Candara" w:hAnsi="Candara"/>
                <w:i/>
                <w:iCs/>
              </w:rPr>
              <w:t>events</w:t>
            </w:r>
            <w:proofErr w:type="spellEnd"/>
            <w:r>
              <w:rPr>
                <w:rFonts w:ascii="Candara" w:hAnsi="Candara"/>
              </w:rPr>
              <w:t xml:space="preserve">). </w:t>
            </w:r>
          </w:p>
          <w:p w14:paraId="4DFA11BD" w14:textId="77777777" w:rsidR="00070896" w:rsidRDefault="00070896" w:rsidP="004C4D6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samostalno rješavaju zadatak B u radnoj bilježnici na stranici 100. Popunjavaju rečenice koristeći </w:t>
            </w:r>
            <w:r w:rsidRPr="00070896">
              <w:rPr>
                <w:rFonts w:ascii="Candara" w:hAnsi="Candara"/>
                <w:i/>
                <w:iCs/>
              </w:rPr>
              <w:t>WILL</w:t>
            </w:r>
            <w:r>
              <w:rPr>
                <w:rFonts w:ascii="Candara" w:hAnsi="Candara"/>
              </w:rPr>
              <w:t xml:space="preserve"> ili </w:t>
            </w:r>
            <w:r w:rsidRPr="00070896">
              <w:rPr>
                <w:rFonts w:ascii="Candara" w:hAnsi="Candara"/>
                <w:i/>
                <w:iCs/>
              </w:rPr>
              <w:t>WON'T</w:t>
            </w:r>
            <w:r>
              <w:rPr>
                <w:rFonts w:ascii="Candara" w:hAnsi="Candara"/>
              </w:rPr>
              <w:t xml:space="preserve">. Točnost zadataka provjeravaju čitajući naglas. </w:t>
            </w:r>
          </w:p>
          <w:p w14:paraId="71B4E534" w14:textId="719833E3" w:rsidR="00070896" w:rsidRDefault="00070896" w:rsidP="00070896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Zatim na isti način rješavaju zadatak C. Spajaju dijelove rečenica u cjelinu. Točnost zadataka provjeravaju čitajući naglas. Nakon toga učenici govore o svojim roditeljima. Daju li i oni slična obećanja? Drže li se tih obećanja?</w:t>
            </w:r>
          </w:p>
          <w:p w14:paraId="22E42477" w14:textId="4D3F85AF" w:rsidR="00070896" w:rsidRPr="00070896" w:rsidRDefault="0083738C" w:rsidP="004C4D67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u zadatku D na 104.stranici udžbenika određuju jesu li navedene navike tinejdžera zdrave ili nezdrave. Zatim u razredu raspravljaju o navedenim navikama i iznose vlastito mišljenje. </w:t>
            </w:r>
          </w:p>
        </w:tc>
      </w:tr>
      <w:tr w:rsidR="00D95BA9" w:rsidRPr="005C5996" w14:paraId="3E967F53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25DAC2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Završetak </w:t>
            </w:r>
          </w:p>
          <w:p w14:paraId="14461F1B" w14:textId="77777777" w:rsidR="00D95BA9" w:rsidRPr="006D575A" w:rsidRDefault="00D95BA9" w:rsidP="00D95BA9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09BD" w14:textId="55391B0D" w:rsidR="00D95BA9" w:rsidRPr="005C5996" w:rsidRDefault="0083738C" w:rsidP="00D95BA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 w:rsidRPr="0083738C">
              <w:rPr>
                <w:rFonts w:ascii="Candara" w:hAnsi="Candara"/>
                <w:i/>
                <w:iCs/>
              </w:rPr>
              <w:t xml:space="preserve">Play </w:t>
            </w:r>
            <w:proofErr w:type="spellStart"/>
            <w:r w:rsidR="00026A38">
              <w:rPr>
                <w:rFonts w:ascii="Candara" w:hAnsi="Candara"/>
                <w:i/>
                <w:iCs/>
              </w:rPr>
              <w:t>and</w:t>
            </w:r>
            <w:proofErr w:type="spellEnd"/>
            <w:r w:rsidRPr="0083738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83738C">
              <w:rPr>
                <w:rFonts w:ascii="Candara" w:hAnsi="Candara"/>
                <w:i/>
                <w:iCs/>
              </w:rPr>
              <w:t>learn</w:t>
            </w:r>
            <w:proofErr w:type="spellEnd"/>
            <w:r w:rsidRPr="0083738C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Pr="0083738C">
              <w:rPr>
                <w:rFonts w:ascii="Candara" w:hAnsi="Candara"/>
                <w:i/>
                <w:iCs/>
              </w:rPr>
              <w:t>Getting</w:t>
            </w:r>
            <w:proofErr w:type="spellEnd"/>
            <w:r w:rsidRPr="0083738C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Pr="0083738C">
              <w:rPr>
                <w:rFonts w:ascii="Candara" w:hAnsi="Candara"/>
                <w:i/>
                <w:iCs/>
              </w:rPr>
              <w:t>ready</w:t>
            </w:r>
            <w:proofErr w:type="spellEnd"/>
            <w:r w:rsidRPr="0083738C">
              <w:rPr>
                <w:rFonts w:ascii="Candara" w:hAnsi="Candara"/>
                <w:i/>
                <w:iCs/>
              </w:rPr>
              <w:t xml:space="preserve"> for a </w:t>
            </w:r>
            <w:proofErr w:type="spellStart"/>
            <w:r w:rsidRPr="0083738C">
              <w:rPr>
                <w:rFonts w:ascii="Candara" w:hAnsi="Candara"/>
                <w:i/>
                <w:iCs/>
              </w:rPr>
              <w:t>trip</w:t>
            </w:r>
            <w:proofErr w:type="spellEnd"/>
            <w:r w:rsidRPr="0083738C">
              <w:rPr>
                <w:rFonts w:ascii="Candara" w:hAnsi="Candara"/>
                <w:i/>
                <w:iCs/>
              </w:rPr>
              <w:t xml:space="preserve"> – </w:t>
            </w:r>
            <w:proofErr w:type="spellStart"/>
            <w:r w:rsidRPr="0083738C">
              <w:rPr>
                <w:rFonts w:ascii="Candara" w:hAnsi="Candara"/>
                <w:i/>
                <w:iCs/>
              </w:rPr>
              <w:t>crossword</w:t>
            </w:r>
            <w:proofErr w:type="spellEnd"/>
            <w:r>
              <w:rPr>
                <w:rFonts w:ascii="Candara" w:hAnsi="Candara"/>
              </w:rPr>
              <w:t xml:space="preserve"> </w:t>
            </w:r>
            <w:hyperlink r:id="rId14" w:history="1">
              <w:r w:rsidRPr="005326C5">
                <w:rPr>
                  <w:rStyle w:val="Hyperlink"/>
                  <w:rFonts w:ascii="Candara" w:hAnsi="Candara"/>
                </w:rPr>
                <w:t>https://wordwall.net/play/511/200/183</w:t>
              </w:r>
            </w:hyperlink>
            <w:r>
              <w:rPr>
                <w:rFonts w:ascii="Candara" w:hAnsi="Candara"/>
              </w:rPr>
              <w:t xml:space="preserve"> </w:t>
            </w:r>
          </w:p>
        </w:tc>
      </w:tr>
      <w:tr w:rsidR="00D95BA9" w:rsidRPr="006D575A" w14:paraId="361687AD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E9F6546" w14:textId="18E69936" w:rsidR="00D95BA9" w:rsidRPr="006D575A" w:rsidRDefault="00D95BA9" w:rsidP="00D95BA9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60B92" w14:textId="0A3888F4" w:rsidR="00D95BA9" w:rsidRPr="007E760D" w:rsidRDefault="007E760D" w:rsidP="007E760D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u bilježnice zapisuju najmanje 5 obećanja koja daju svom učitelju/</w:t>
            </w:r>
            <w:proofErr w:type="spellStart"/>
            <w:r>
              <w:rPr>
                <w:rFonts w:ascii="Candara" w:hAnsi="Candara"/>
              </w:rPr>
              <w:t>ici</w:t>
            </w:r>
            <w:proofErr w:type="spellEnd"/>
            <w:r>
              <w:rPr>
                <w:rFonts w:ascii="Candara" w:hAnsi="Candara"/>
              </w:rPr>
              <w:t xml:space="preserve">. </w:t>
            </w:r>
            <w:r w:rsidR="00D95BA9" w:rsidRPr="007E760D">
              <w:rPr>
                <w:rFonts w:ascii="Candara" w:hAnsi="Candara"/>
              </w:rPr>
              <w:t xml:space="preserve"> </w:t>
            </w:r>
          </w:p>
        </w:tc>
      </w:tr>
    </w:tbl>
    <w:p w14:paraId="53A1F1CA" w14:textId="1ACA7C33" w:rsidR="008C40B2" w:rsidRDefault="0016284D">
      <w:pPr>
        <w:rPr>
          <w:rFonts w:ascii="Candara" w:hAnsi="Candara"/>
        </w:rPr>
      </w:pPr>
      <w:r w:rsidRPr="0016284D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9BC0B1" wp14:editId="1FC82388">
                <wp:simplePos x="0" y="0"/>
                <wp:positionH relativeFrom="margin">
                  <wp:align>left</wp:align>
                </wp:positionH>
                <wp:positionV relativeFrom="paragraph">
                  <wp:posOffset>436245</wp:posOffset>
                </wp:positionV>
                <wp:extent cx="5806440" cy="2842260"/>
                <wp:effectExtent l="0" t="0" r="2286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284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352B0" w14:textId="382A1778" w:rsidR="0016284D" w:rsidRDefault="0016284D" w:rsidP="0016284D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>Getting</w:t>
                            </w:r>
                            <w:proofErr w:type="spellEnd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>ready</w:t>
                            </w:r>
                            <w:proofErr w:type="spellEnd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 xml:space="preserve"> for a </w:t>
                            </w:r>
                            <w:proofErr w:type="spellStart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>trip</w:t>
                            </w:r>
                            <w:proofErr w:type="spellEnd"/>
                          </w:p>
                          <w:p w14:paraId="4FF24144" w14:textId="77777777" w:rsidR="00A73316" w:rsidRPr="00A73316" w:rsidRDefault="00A73316" w:rsidP="00A7331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Cs/>
                              </w:rPr>
                            </w:pPr>
                            <w:r w:rsidRPr="00A73316">
                              <w:rPr>
                                <w:rFonts w:ascii="Candara" w:hAnsi="Candara"/>
                              </w:rPr>
                              <w:t>CONTRACT</w:t>
                            </w:r>
                          </w:p>
                          <w:p w14:paraId="7CF1C85F" w14:textId="77777777" w:rsidR="00A73316" w:rsidRPr="00A73316" w:rsidRDefault="00A73316" w:rsidP="00A7331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Cs/>
                              </w:rPr>
                            </w:pPr>
                            <w:r w:rsidRPr="00A73316">
                              <w:rPr>
                                <w:rFonts w:ascii="Candara" w:hAnsi="Candara"/>
                              </w:rPr>
                              <w:t xml:space="preserve">SIGN A CONTRACT </w:t>
                            </w:r>
                          </w:p>
                          <w:p w14:paraId="4FA1672D" w14:textId="40AD0C4F" w:rsidR="00A73316" w:rsidRPr="00A73316" w:rsidRDefault="00A73316" w:rsidP="00A7331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Cs/>
                              </w:rPr>
                            </w:pPr>
                            <w:r w:rsidRPr="00A73316">
                              <w:rPr>
                                <w:rFonts w:ascii="Candara" w:hAnsi="Candara"/>
                              </w:rPr>
                              <w:t>STICK TO THE RULES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A73316">
                              <w:rPr>
                                <w:rFonts w:ascii="Candara" w:hAnsi="Candara"/>
                              </w:rPr>
                              <w:t>/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A73316">
                              <w:rPr>
                                <w:rFonts w:ascii="Candara" w:hAnsi="Candara"/>
                              </w:rPr>
                              <w:t xml:space="preserve">A CONTRACT </w:t>
                            </w:r>
                          </w:p>
                          <w:p w14:paraId="41D31BAE" w14:textId="49BDFC6E" w:rsidR="0016284D" w:rsidRPr="00A73316" w:rsidRDefault="00A73316" w:rsidP="00A7331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Cs/>
                              </w:rPr>
                            </w:pPr>
                            <w:r w:rsidRPr="00A73316">
                              <w:rPr>
                                <w:rFonts w:ascii="Candara" w:hAnsi="Candara"/>
                              </w:rPr>
                              <w:t>BREAK A RULE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A73316">
                              <w:rPr>
                                <w:rFonts w:ascii="Candara" w:hAnsi="Candara"/>
                              </w:rPr>
                              <w:t>/</w:t>
                            </w:r>
                            <w:r>
                              <w:rPr>
                                <w:rFonts w:ascii="Candara" w:hAnsi="Candara"/>
                              </w:rPr>
                              <w:t xml:space="preserve"> </w:t>
                            </w:r>
                            <w:r w:rsidRPr="00A73316">
                              <w:rPr>
                                <w:rFonts w:ascii="Candara" w:hAnsi="Candara"/>
                              </w:rPr>
                              <w:t>A CONTRACT</w:t>
                            </w:r>
                          </w:p>
                          <w:p w14:paraId="5F17A0F3" w14:textId="4F39992D" w:rsidR="00A73316" w:rsidRPr="00A73316" w:rsidRDefault="00A73316" w:rsidP="00A7331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Cs/>
                              </w:rPr>
                            </w:pPr>
                            <w:r w:rsidRPr="00A73316">
                              <w:rPr>
                                <w:rFonts w:ascii="Candara" w:hAnsi="Candara"/>
                              </w:rPr>
                              <w:t>ROOMMATE</w:t>
                            </w:r>
                          </w:p>
                          <w:p w14:paraId="39793CF1" w14:textId="06C56DF2" w:rsidR="00A73316" w:rsidRPr="00A73316" w:rsidRDefault="00A73316" w:rsidP="00A73316">
                            <w:pPr>
                              <w:ind w:firstLine="360"/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E48882" wp14:editId="68C82819">
                                  <wp:extent cx="4251960" cy="103816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2708" cy="10529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C0B1" id="_x0000_s1027" type="#_x0000_t202" style="position:absolute;margin-left:0;margin-top:34.35pt;width:457.2pt;height:223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">
                <v:textbox>
                  <w:txbxContent>
                    <w:p w14:paraId="0C8352B0" w14:textId="382A1778" w:rsidR="0016284D" w:rsidRDefault="0016284D" w:rsidP="0016284D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3B296D">
                        <w:rPr>
                          <w:rFonts w:ascii="Candara" w:hAnsi="Candara" w:cs="Calibri"/>
                          <w:b/>
                        </w:rPr>
                        <w:t>Getting</w:t>
                      </w:r>
                      <w:proofErr w:type="spellEnd"/>
                      <w:r w:rsidRPr="003B296D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3B296D">
                        <w:rPr>
                          <w:rFonts w:ascii="Candara" w:hAnsi="Candara" w:cs="Calibri"/>
                          <w:b/>
                        </w:rPr>
                        <w:t>ready</w:t>
                      </w:r>
                      <w:proofErr w:type="spellEnd"/>
                      <w:r w:rsidRPr="003B296D">
                        <w:rPr>
                          <w:rFonts w:ascii="Candara" w:hAnsi="Candara" w:cs="Calibri"/>
                          <w:b/>
                        </w:rPr>
                        <w:t xml:space="preserve"> for a </w:t>
                      </w:r>
                      <w:proofErr w:type="spellStart"/>
                      <w:r w:rsidRPr="003B296D">
                        <w:rPr>
                          <w:rFonts w:ascii="Candara" w:hAnsi="Candara" w:cs="Calibri"/>
                          <w:b/>
                        </w:rPr>
                        <w:t>trip</w:t>
                      </w:r>
                      <w:proofErr w:type="spellEnd"/>
                    </w:p>
                    <w:p w14:paraId="4FF24144" w14:textId="77777777" w:rsidR="00A73316" w:rsidRPr="00A73316" w:rsidRDefault="00A73316" w:rsidP="00A7331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Cs/>
                        </w:rPr>
                      </w:pPr>
                      <w:r w:rsidRPr="00A73316">
                        <w:rPr>
                          <w:rFonts w:ascii="Candara" w:hAnsi="Candara"/>
                        </w:rPr>
                        <w:t>CONTRACT</w:t>
                      </w:r>
                    </w:p>
                    <w:p w14:paraId="7CF1C85F" w14:textId="77777777" w:rsidR="00A73316" w:rsidRPr="00A73316" w:rsidRDefault="00A73316" w:rsidP="00A7331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Cs/>
                        </w:rPr>
                      </w:pPr>
                      <w:r w:rsidRPr="00A73316">
                        <w:rPr>
                          <w:rFonts w:ascii="Candara" w:hAnsi="Candara"/>
                        </w:rPr>
                        <w:t xml:space="preserve">SIGN A CONTRACT </w:t>
                      </w:r>
                    </w:p>
                    <w:p w14:paraId="4FA1672D" w14:textId="40AD0C4F" w:rsidR="00A73316" w:rsidRPr="00A73316" w:rsidRDefault="00A73316" w:rsidP="00A7331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Cs/>
                        </w:rPr>
                      </w:pPr>
                      <w:r w:rsidRPr="00A73316">
                        <w:rPr>
                          <w:rFonts w:ascii="Candara" w:hAnsi="Candara"/>
                        </w:rPr>
                        <w:t>STICK TO THE RULES</w:t>
                      </w:r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r w:rsidRPr="00A73316">
                        <w:rPr>
                          <w:rFonts w:ascii="Candara" w:hAnsi="Candara"/>
                        </w:rPr>
                        <w:t>/</w:t>
                      </w:r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r w:rsidRPr="00A73316">
                        <w:rPr>
                          <w:rFonts w:ascii="Candara" w:hAnsi="Candara"/>
                        </w:rPr>
                        <w:t xml:space="preserve">A CONTRACT </w:t>
                      </w:r>
                    </w:p>
                    <w:p w14:paraId="41D31BAE" w14:textId="49BDFC6E" w:rsidR="0016284D" w:rsidRPr="00A73316" w:rsidRDefault="00A73316" w:rsidP="00A7331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Cs/>
                        </w:rPr>
                      </w:pPr>
                      <w:r w:rsidRPr="00A73316">
                        <w:rPr>
                          <w:rFonts w:ascii="Candara" w:hAnsi="Candara"/>
                        </w:rPr>
                        <w:t>BREAK A RULE</w:t>
                      </w:r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r w:rsidRPr="00A73316">
                        <w:rPr>
                          <w:rFonts w:ascii="Candara" w:hAnsi="Candara"/>
                        </w:rPr>
                        <w:t>/</w:t>
                      </w:r>
                      <w:r>
                        <w:rPr>
                          <w:rFonts w:ascii="Candara" w:hAnsi="Candara"/>
                        </w:rPr>
                        <w:t xml:space="preserve"> </w:t>
                      </w:r>
                      <w:r w:rsidRPr="00A73316">
                        <w:rPr>
                          <w:rFonts w:ascii="Candara" w:hAnsi="Candara"/>
                        </w:rPr>
                        <w:t>A CONTRACT</w:t>
                      </w:r>
                    </w:p>
                    <w:p w14:paraId="5F17A0F3" w14:textId="4F39992D" w:rsidR="00A73316" w:rsidRPr="00A73316" w:rsidRDefault="00A73316" w:rsidP="00A73316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Cs/>
                        </w:rPr>
                      </w:pPr>
                      <w:r w:rsidRPr="00A73316">
                        <w:rPr>
                          <w:rFonts w:ascii="Candara" w:hAnsi="Candara"/>
                        </w:rPr>
                        <w:t>ROOMMATE</w:t>
                      </w:r>
                    </w:p>
                    <w:p w14:paraId="39793CF1" w14:textId="06C56DF2" w:rsidR="00A73316" w:rsidRPr="00A73316" w:rsidRDefault="00A73316" w:rsidP="00A73316">
                      <w:pPr>
                        <w:ind w:firstLine="360"/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E48882" wp14:editId="68C82819">
                            <wp:extent cx="4251960" cy="103816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2708" cy="10529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6284D">
        <w:rPr>
          <w:rFonts w:ascii="Candara" w:hAnsi="Candara"/>
        </w:rPr>
        <w:t xml:space="preserve">Plan ploče: </w:t>
      </w:r>
    </w:p>
    <w:p w14:paraId="3847B073" w14:textId="407D1CE6" w:rsidR="0016284D" w:rsidRDefault="0016284D">
      <w:pPr>
        <w:rPr>
          <w:rFonts w:ascii="Candara" w:hAnsi="Candara"/>
        </w:rPr>
      </w:pPr>
    </w:p>
    <w:p w14:paraId="5971EFAE" w14:textId="0304D99B" w:rsidR="0016284D" w:rsidRDefault="0016284D">
      <w:pPr>
        <w:rPr>
          <w:rFonts w:ascii="Candara" w:hAnsi="Candara"/>
        </w:rPr>
      </w:pPr>
    </w:p>
    <w:p w14:paraId="6C1CB84B" w14:textId="24D6FCCD" w:rsidR="0016284D" w:rsidRDefault="0016284D">
      <w:pPr>
        <w:rPr>
          <w:rFonts w:ascii="Candara" w:hAnsi="Candara"/>
        </w:rPr>
      </w:pPr>
    </w:p>
    <w:p w14:paraId="0C7D78CB" w14:textId="448FBD24" w:rsidR="008C40B2" w:rsidRDefault="008C40B2"/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8C40B2" w:rsidRPr="006D575A" w14:paraId="53A34962" w14:textId="77777777" w:rsidTr="005752C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2AFE" w14:textId="77777777" w:rsidR="008C40B2" w:rsidRPr="006D575A" w:rsidRDefault="008C40B2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Učitelj/Učiteljica: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17BC" w14:textId="77777777" w:rsidR="008C40B2" w:rsidRPr="006D575A" w:rsidRDefault="008C40B2" w:rsidP="005752C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8C40B2" w:rsidRPr="006D575A" w14:paraId="6D81014C" w14:textId="77777777" w:rsidTr="005752C6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31662" w14:textId="77777777" w:rsidR="008C40B2" w:rsidRPr="006D575A" w:rsidRDefault="008C40B2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8904" w14:textId="155F4E40" w:rsidR="008C40B2" w:rsidRPr="006D575A" w:rsidRDefault="008C40B2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</w:rPr>
              <w:t>77.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2902" w14:textId="77777777" w:rsidR="008C40B2" w:rsidRPr="006D575A" w:rsidRDefault="008C40B2" w:rsidP="005752C6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BC363D" w:rsidRPr="006D575A" w14:paraId="5B6AB186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1BBD12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103C7" w14:textId="78715AF0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 w:rsidRPr="003B296D">
              <w:rPr>
                <w:rFonts w:ascii="Candara" w:hAnsi="Candara"/>
                <w:b/>
              </w:rPr>
              <w:t>SVIJET NA DLANU</w:t>
            </w:r>
          </w:p>
        </w:tc>
      </w:tr>
      <w:tr w:rsidR="00BC363D" w:rsidRPr="006D575A" w14:paraId="6DADFB9D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293F6B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2A843" w14:textId="2FBAA0B3" w:rsidR="00BC363D" w:rsidRPr="006D575A" w:rsidRDefault="00BC363D" w:rsidP="00BC363D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proofErr w:type="spellStart"/>
            <w:r w:rsidRPr="003B296D">
              <w:rPr>
                <w:rFonts w:ascii="Candara" w:hAnsi="Candara" w:cs="Calibri"/>
                <w:b/>
              </w:rPr>
              <w:t>Lesson</w:t>
            </w:r>
            <w:proofErr w:type="spellEnd"/>
            <w:r w:rsidRPr="003B296D">
              <w:rPr>
                <w:rFonts w:ascii="Candara" w:hAnsi="Candara" w:cs="Calibri"/>
                <w:b/>
              </w:rPr>
              <w:t xml:space="preserve"> 19; </w:t>
            </w:r>
            <w:proofErr w:type="spellStart"/>
            <w:r w:rsidRPr="003B296D">
              <w:rPr>
                <w:rFonts w:ascii="Candara" w:hAnsi="Candara" w:cs="Calibri"/>
                <w:b/>
              </w:rPr>
              <w:t>Getting</w:t>
            </w:r>
            <w:proofErr w:type="spellEnd"/>
            <w:r w:rsidRPr="003B296D">
              <w:rPr>
                <w:rFonts w:ascii="Candara" w:hAnsi="Candara" w:cs="Calibri"/>
                <w:b/>
              </w:rPr>
              <w:t xml:space="preserve"> </w:t>
            </w:r>
            <w:proofErr w:type="spellStart"/>
            <w:r w:rsidRPr="003B296D">
              <w:rPr>
                <w:rFonts w:ascii="Candara" w:hAnsi="Candara" w:cs="Calibri"/>
                <w:b/>
              </w:rPr>
              <w:t>ready</w:t>
            </w:r>
            <w:proofErr w:type="spellEnd"/>
            <w:r w:rsidRPr="003B296D">
              <w:rPr>
                <w:rFonts w:ascii="Candara" w:hAnsi="Candara" w:cs="Calibri"/>
                <w:b/>
              </w:rPr>
              <w:t xml:space="preserve"> for a </w:t>
            </w:r>
            <w:proofErr w:type="spellStart"/>
            <w:r w:rsidRPr="003B296D">
              <w:rPr>
                <w:rFonts w:ascii="Candara" w:hAnsi="Candara" w:cs="Calibri"/>
                <w:b/>
              </w:rPr>
              <w:t>trip</w:t>
            </w:r>
            <w:proofErr w:type="spellEnd"/>
          </w:p>
        </w:tc>
      </w:tr>
      <w:tr w:rsidR="00BC363D" w:rsidRPr="006D575A" w14:paraId="675432D4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9A97D1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F086A" w14:textId="77777777" w:rsidR="00BC363D" w:rsidRPr="006D575A" w:rsidRDefault="00BC363D" w:rsidP="00BC363D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14:paraId="42B29C08" w14:textId="77777777" w:rsidR="00BC363D" w:rsidRDefault="00BC363D" w:rsidP="00BC363D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14:paraId="5918AA5C" w14:textId="77777777" w:rsidR="00BC363D" w:rsidRDefault="00BC363D" w:rsidP="00BC363D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14:paraId="224C61E4" w14:textId="77777777" w:rsidR="00BC363D" w:rsidRPr="006D575A" w:rsidRDefault="00BC363D" w:rsidP="00BC363D">
            <w:pPr>
              <w:numPr>
                <w:ilvl w:val="0"/>
                <w:numId w:val="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BC363D" w:rsidRPr="009B4F2B" w14:paraId="450B13CB" w14:textId="77777777" w:rsidTr="005752C6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42EE867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74C9" w14:textId="4A7BDC04" w:rsidR="00BC363D" w:rsidRPr="009B4F2B" w:rsidRDefault="002B0215" w:rsidP="00BC363D">
            <w:pPr>
              <w:pStyle w:val="Default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A.6.1.; A.6.4.; C.6.3.; C.6.5.</w:t>
            </w:r>
          </w:p>
        </w:tc>
      </w:tr>
      <w:tr w:rsidR="00BC363D" w:rsidRPr="006D575A" w14:paraId="6832C35C" w14:textId="77777777" w:rsidTr="005752C6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03253E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8A39" w14:textId="043DBE13" w:rsidR="00674831" w:rsidRDefault="00674831" w:rsidP="0067483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CA6A7F">
              <w:rPr>
                <w:rFonts w:ascii="Candara" w:hAnsi="Candara"/>
              </w:rPr>
              <w:t xml:space="preserve">Učenik pokazuje globalno razumijevanje teksta izdvajanjem ključnih informacija pri </w:t>
            </w:r>
            <w:r>
              <w:rPr>
                <w:rFonts w:ascii="Candara" w:hAnsi="Candara"/>
              </w:rPr>
              <w:t>slušanju</w:t>
            </w:r>
            <w:r w:rsidRPr="00CA6A7F">
              <w:rPr>
                <w:rFonts w:ascii="Candara" w:hAnsi="Candara"/>
              </w:rPr>
              <w:t>.</w:t>
            </w:r>
            <w:r>
              <w:t xml:space="preserve"> (A.6.1.)</w:t>
            </w:r>
          </w:p>
          <w:p w14:paraId="182F643B" w14:textId="639398E2" w:rsidR="00674831" w:rsidRDefault="00674831" w:rsidP="0067483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E35B3A">
              <w:rPr>
                <w:rFonts w:ascii="Candara" w:hAnsi="Candara"/>
              </w:rPr>
              <w:t xml:space="preserve">Učenik </w:t>
            </w:r>
            <w:r w:rsidR="00E35B3A" w:rsidRPr="00E35B3A">
              <w:rPr>
                <w:rFonts w:ascii="Candara" w:hAnsi="Candara"/>
              </w:rPr>
              <w:t>planira strukturu i sadržaj razgovora</w:t>
            </w:r>
            <w:r w:rsidRPr="005821B4">
              <w:rPr>
                <w:rFonts w:ascii="Candara" w:hAnsi="Candara"/>
              </w:rPr>
              <w:t>. (A.6.4.)</w:t>
            </w:r>
          </w:p>
          <w:p w14:paraId="305CF75C" w14:textId="06F4B703" w:rsidR="002E479F" w:rsidRPr="002E479F" w:rsidRDefault="002E479F" w:rsidP="0067483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2E479F">
              <w:rPr>
                <w:rFonts w:ascii="Candara" w:hAnsi="Candara"/>
              </w:rPr>
              <w:t>Učenik se koristi društvenim vještinama radi učinkovitoga rada u skupini. (C.6.3.)</w:t>
            </w:r>
          </w:p>
          <w:p w14:paraId="74B894D6" w14:textId="6D24F5C3" w:rsidR="00BC363D" w:rsidRPr="006D575A" w:rsidRDefault="00674831" w:rsidP="00674831">
            <w:pPr>
              <w:numPr>
                <w:ilvl w:val="0"/>
                <w:numId w:val="5"/>
              </w:numPr>
              <w:spacing w:after="0" w:line="240" w:lineRule="auto"/>
              <w:rPr>
                <w:rFonts w:ascii="Candara" w:hAnsi="Candara"/>
              </w:rPr>
            </w:pPr>
            <w:r w:rsidRPr="005821B4">
              <w:rPr>
                <w:rFonts w:ascii="Candara" w:hAnsi="Candara"/>
              </w:rPr>
              <w:t>Učenik povezuje prethodna znanja s dostupnim informacijama. (C.6.5.)</w:t>
            </w:r>
          </w:p>
        </w:tc>
      </w:tr>
      <w:tr w:rsidR="00BC363D" w:rsidRPr="00CD5962" w14:paraId="24AAC3B4" w14:textId="77777777" w:rsidTr="005752C6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E7D96BB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0C7CDE" w14:textId="5488DD35" w:rsidR="00BC363D" w:rsidRPr="0072661D" w:rsidRDefault="00BC363D" w:rsidP="00BC363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72661D">
              <w:rPr>
                <w:rFonts w:ascii="Candara" w:hAnsi="Candara"/>
                <w:b/>
                <w:bCs/>
                <w:iCs/>
              </w:rPr>
              <w:t>Vokabular:</w:t>
            </w:r>
            <w:r w:rsidRPr="0072661D">
              <w:rPr>
                <w:rFonts w:ascii="Candara" w:hAnsi="Candara"/>
                <w:iCs/>
              </w:rPr>
              <w:t xml:space="preserve"> </w:t>
            </w:r>
            <w:r w:rsidR="0072661D" w:rsidRPr="0072661D">
              <w:rPr>
                <w:rFonts w:ascii="Candara" w:hAnsi="Candara"/>
                <w:i/>
                <w:iCs/>
              </w:rPr>
              <w:t xml:space="preserve">Shopping for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clothes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: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Can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I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try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it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on?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It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doesn’t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fit.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Have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you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got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it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in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bigger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size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? How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much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is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it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?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It’s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too</w:t>
            </w:r>
            <w:proofErr w:type="spellEnd"/>
            <w:r w:rsidR="0072661D" w:rsidRPr="0072661D">
              <w:rPr>
                <w:rFonts w:ascii="Candara" w:hAnsi="Candara"/>
                <w:i/>
                <w:iCs/>
              </w:rPr>
              <w:t xml:space="preserve"> </w:t>
            </w:r>
            <w:proofErr w:type="spellStart"/>
            <w:r w:rsidR="0072661D" w:rsidRPr="0072661D">
              <w:rPr>
                <w:rFonts w:ascii="Candara" w:hAnsi="Candara"/>
                <w:i/>
                <w:iCs/>
              </w:rPr>
              <w:t>expensive</w:t>
            </w:r>
            <w:proofErr w:type="spellEnd"/>
            <w:r w:rsidR="0072661D" w:rsidRPr="0072661D">
              <w:rPr>
                <w:rFonts w:ascii="Candara" w:hAnsi="Candara"/>
              </w:rPr>
              <w:t xml:space="preserve">. </w:t>
            </w:r>
          </w:p>
          <w:p w14:paraId="011F3116" w14:textId="4E5CECD8" w:rsidR="00BC363D" w:rsidRPr="0072661D" w:rsidRDefault="00BC363D" w:rsidP="00BC363D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rPr>
                <w:rFonts w:ascii="Candara" w:hAnsi="Candara"/>
                <w:iCs/>
              </w:rPr>
            </w:pPr>
            <w:r w:rsidRPr="0072661D">
              <w:rPr>
                <w:rFonts w:ascii="Candara" w:hAnsi="Candara"/>
                <w:b/>
                <w:bCs/>
                <w:iCs/>
              </w:rPr>
              <w:t>Gramatičke strukture / komunikacijska upotreba</w:t>
            </w:r>
            <w:r w:rsidRPr="0072661D">
              <w:rPr>
                <w:rFonts w:ascii="Candara" w:hAnsi="Candara"/>
                <w:iCs/>
              </w:rPr>
              <w:t>:</w:t>
            </w:r>
            <w:r w:rsidR="0072661D" w:rsidRPr="0072661D">
              <w:rPr>
                <w:rFonts w:ascii="Candara" w:hAnsi="Candara"/>
                <w:iCs/>
              </w:rPr>
              <w:t xml:space="preserve"> </w:t>
            </w:r>
            <w:r w:rsidR="0072661D" w:rsidRPr="0072661D">
              <w:rPr>
                <w:rFonts w:ascii="Candara" w:hAnsi="Candara"/>
              </w:rPr>
              <w:t xml:space="preserve">modalni glagoli </w:t>
            </w:r>
            <w:r w:rsidR="0072661D" w:rsidRPr="0072661D">
              <w:rPr>
                <w:rFonts w:ascii="Candara" w:hAnsi="Candara"/>
                <w:i/>
                <w:iCs/>
              </w:rPr>
              <w:t>WILL</w:t>
            </w:r>
            <w:r w:rsidR="0072661D" w:rsidRPr="0072661D">
              <w:rPr>
                <w:rFonts w:ascii="Candara" w:hAnsi="Candara"/>
              </w:rPr>
              <w:t xml:space="preserve"> i </w:t>
            </w:r>
            <w:r w:rsidR="0072661D" w:rsidRPr="0072661D">
              <w:rPr>
                <w:rFonts w:ascii="Candara" w:hAnsi="Candara"/>
                <w:i/>
                <w:iCs/>
              </w:rPr>
              <w:t>WON’T</w:t>
            </w:r>
            <w:r w:rsidR="0072661D" w:rsidRPr="0072661D">
              <w:rPr>
                <w:rFonts w:ascii="Candara" w:hAnsi="Candara"/>
              </w:rPr>
              <w:t xml:space="preserve"> za izricanje obećanja, u kontekstu pogodbenih rečenica (na razini prepoznavanja).</w:t>
            </w:r>
          </w:p>
        </w:tc>
      </w:tr>
      <w:tr w:rsidR="00BC363D" w:rsidRPr="006D575A" w14:paraId="1B95AE3A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6229866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D5563" w14:textId="77777777" w:rsidR="00BC363D" w:rsidRPr="006D575A" w:rsidRDefault="00BC363D" w:rsidP="00BC363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14:paraId="24018E55" w14:textId="77777777" w:rsidR="00BC363D" w:rsidRPr="006D575A" w:rsidRDefault="00BC363D" w:rsidP="00BC363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samostalni</w:t>
            </w:r>
          </w:p>
          <w:p w14:paraId="194013C4" w14:textId="77777777" w:rsidR="00BC363D" w:rsidRDefault="00BC363D" w:rsidP="00BC363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14:paraId="6ABE24C6" w14:textId="1A677B5C" w:rsidR="00BE1DC6" w:rsidRPr="006D575A" w:rsidRDefault="00BE1DC6" w:rsidP="00BC363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grupi</w:t>
            </w:r>
          </w:p>
        </w:tc>
      </w:tr>
      <w:tr w:rsidR="00BC363D" w:rsidRPr="009B4F2B" w14:paraId="7AFAC743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849A8EE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A5B4" w14:textId="7F861011" w:rsidR="00BC363D" w:rsidRPr="006D575A" w:rsidRDefault="00BC363D" w:rsidP="00BC363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611CB4">
              <w:rPr>
                <w:rFonts w:ascii="Candara" w:hAnsi="Candara" w:cs="Calibri"/>
              </w:rPr>
              <w:t>a 104</w:t>
            </w:r>
            <w:r>
              <w:rPr>
                <w:rFonts w:ascii="Candara" w:hAnsi="Candara" w:cs="Calibri"/>
              </w:rPr>
              <w:t xml:space="preserve"> </w:t>
            </w:r>
          </w:p>
          <w:p w14:paraId="3DFBABCE" w14:textId="509CF1B9" w:rsidR="00BC363D" w:rsidRPr="009B4F2B" w:rsidRDefault="00BC363D" w:rsidP="00BC363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6</w:t>
            </w:r>
            <w:r w:rsidRPr="006D575A">
              <w:rPr>
                <w:rFonts w:ascii="Candara" w:hAnsi="Candara" w:cs="Calibri"/>
              </w:rPr>
              <w:t>, radna bilježnica, stranic</w:t>
            </w:r>
            <w:r w:rsidR="00611CB4">
              <w:rPr>
                <w:rFonts w:ascii="Candara" w:hAnsi="Candara" w:cs="Calibri"/>
              </w:rPr>
              <w:t>a</w:t>
            </w:r>
            <w:r w:rsidRPr="006D575A">
              <w:rPr>
                <w:rFonts w:ascii="Candara" w:hAnsi="Candara" w:cs="Calibri"/>
              </w:rPr>
              <w:t xml:space="preserve"> </w:t>
            </w:r>
            <w:r w:rsidR="00611CB4">
              <w:rPr>
                <w:rFonts w:ascii="Candara" w:hAnsi="Candara" w:cs="Calibri"/>
              </w:rPr>
              <w:t>101</w:t>
            </w:r>
          </w:p>
        </w:tc>
      </w:tr>
      <w:tr w:rsidR="00BC363D" w14:paraId="42E3DD72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1BB55D9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906BB" w14:textId="3C7C45F5" w:rsidR="00BC363D" w:rsidRDefault="00CA24AC" w:rsidP="00BC363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  <w:proofErr w:type="spellStart"/>
            <w:r>
              <w:rPr>
                <w:rFonts w:ascii="Candara" w:hAnsi="Candara" w:cs="Calibri"/>
                <w:i/>
              </w:rPr>
              <w:t>Listen</w:t>
            </w:r>
            <w:proofErr w:type="spellEnd"/>
            <w:r>
              <w:rPr>
                <w:rFonts w:ascii="Candara" w:hAnsi="Candara" w:cs="Calibri"/>
                <w:i/>
              </w:rPr>
              <w:t xml:space="preserve">: </w:t>
            </w:r>
            <w:r w:rsidRPr="0031476F">
              <w:rPr>
                <w:rFonts w:ascii="Candara" w:hAnsi="Candara"/>
                <w:i/>
                <w:iCs/>
              </w:rPr>
              <w:t>Shopping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 xml:space="preserve">L.19.2. </w:t>
            </w:r>
            <w:hyperlink r:id="rId17" w:history="1">
              <w:r w:rsidRPr="00F253F4">
                <w:rPr>
                  <w:rStyle w:val="Hyperlink"/>
                  <w:rFonts w:ascii="Candara" w:hAnsi="Candara"/>
                  <w:i/>
                  <w:iCs/>
                </w:rPr>
                <w:t>https://bit.ly/2Kezhkh</w:t>
              </w:r>
            </w:hyperlink>
          </w:p>
        </w:tc>
      </w:tr>
      <w:tr w:rsidR="00BC363D" w:rsidRPr="009B4F2B" w14:paraId="52F738EE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AB34103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proofErr w:type="spellStart"/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proofErr w:type="spellEnd"/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14:paraId="09D1DC25" w14:textId="178170C5" w:rsidR="00BC363D" w:rsidRPr="009B4F2B" w:rsidRDefault="00BC363D" w:rsidP="00BC363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0C1941">
              <w:rPr>
                <w:rFonts w:ascii="Candara" w:hAnsi="Candara"/>
                <w:sz w:val="22"/>
                <w:szCs w:val="22"/>
              </w:rPr>
              <w:t>Učiti kako učiti A.3.3. A.3.4. B.3.1. C.3.1.1. C.3.2.2. C.3.3 3. C.3.4.4. D.3.2.2. Uporaba informacijske i komunikacijske tehnologije A.1.1. Hrvatski jezik: Izražavanje budućnost Osobni i socijalni razvoj Zdravlje A.3.1A; A.3.2A; A.3.2B; A.3.2.C;A3.3;B.3.2A;B.3.2B</w:t>
            </w:r>
          </w:p>
        </w:tc>
      </w:tr>
      <w:tr w:rsidR="00BC363D" w:rsidRPr="00B469F6" w14:paraId="5B6893C4" w14:textId="77777777" w:rsidTr="005752C6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14FD2DB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17F1" w14:textId="77777777" w:rsidR="00BC363D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14:paraId="5AF8401B" w14:textId="77777777" w:rsidR="00BC363D" w:rsidRDefault="00BC363D" w:rsidP="00BC363D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C11A4A">
              <w:rPr>
                <w:rFonts w:ascii="Candara" w:hAnsi="Candara"/>
              </w:rPr>
              <w:t>Postavljanje pitanja</w:t>
            </w:r>
          </w:p>
          <w:p w14:paraId="00C0378F" w14:textId="77777777" w:rsidR="00BC363D" w:rsidRPr="003C3366" w:rsidRDefault="00BC363D" w:rsidP="00BC363D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r w:rsidRPr="00845AE0">
              <w:rPr>
                <w:rFonts w:ascii="Candara" w:hAnsi="Candara"/>
              </w:rPr>
              <w:t>Anegdotske zabilješke i opažanja</w:t>
            </w:r>
            <w:r w:rsidRPr="00845AE0">
              <w:rPr>
                <w:rFonts w:ascii="Candara" w:hAnsi="Candara"/>
                <w:b/>
              </w:rPr>
              <w:t xml:space="preserve"> </w:t>
            </w:r>
          </w:p>
          <w:p w14:paraId="69202411" w14:textId="77777777" w:rsidR="00BC363D" w:rsidRPr="00367267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14:paraId="11148615" w14:textId="77777777" w:rsidR="00BC363D" w:rsidRPr="00B469F6" w:rsidRDefault="00BC363D" w:rsidP="00BC363D">
            <w:pPr>
              <w:numPr>
                <w:ilvl w:val="0"/>
                <w:numId w:val="6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</w:rPr>
              <w:t>Samovrednovanje</w:t>
            </w:r>
            <w:proofErr w:type="spellEnd"/>
          </w:p>
        </w:tc>
      </w:tr>
      <w:tr w:rsidR="00BC363D" w:rsidRPr="00C11A4A" w14:paraId="2814A61A" w14:textId="77777777" w:rsidTr="005752C6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5F9B2A0" w14:textId="77777777" w:rsidR="00BC363D" w:rsidRPr="006D575A" w:rsidRDefault="00BC363D" w:rsidP="00BC36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7798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14:paraId="1566E966" w14:textId="652F4C6A" w:rsidR="00BC363D" w:rsidRPr="00C11A4A" w:rsidRDefault="005C56D8" w:rsidP="00BC363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Planiranje i vođenje razgovora na temu kupovine odjeće. </w:t>
            </w:r>
          </w:p>
        </w:tc>
      </w:tr>
      <w:tr w:rsidR="00BC363D" w:rsidRPr="006D575A" w14:paraId="7C8803FB" w14:textId="77777777" w:rsidTr="005752C6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0831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BC363D" w:rsidRPr="00D8324A" w14:paraId="66F581D6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90DBFA1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Uvod </w:t>
            </w:r>
          </w:p>
          <w:p w14:paraId="6F7D384F" w14:textId="626F605F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</w:t>
            </w:r>
            <w:r w:rsidR="00A12FB6">
              <w:rPr>
                <w:rFonts w:ascii="Candara" w:hAnsi="Candara"/>
                <w:b/>
              </w:rPr>
              <w:t>5</w:t>
            </w:r>
            <w:r w:rsidRPr="006D575A"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2B839" w14:textId="77777777" w:rsidR="00BC363D" w:rsidRDefault="00BC363D" w:rsidP="00BC363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Sat započinje pregledom domaće zadaće. </w:t>
            </w:r>
          </w:p>
          <w:p w14:paraId="31E63113" w14:textId="2B2FE6D7" w:rsidR="00A12FB6" w:rsidRPr="00D8324A" w:rsidRDefault="00A12FB6" w:rsidP="00BC363D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Učenici igraju bingo tako da su podijeljeni u 3 skupine. Unutar skupine učenici biraju 7 pojmova sa 102.stranice udžbenika.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parafrazira pojmove, učenici pogađaju o kojem pojmu se radi i križaju ga. </w:t>
            </w:r>
          </w:p>
        </w:tc>
      </w:tr>
      <w:tr w:rsidR="00BC363D" w:rsidRPr="00102699" w14:paraId="55817905" w14:textId="77777777" w:rsidTr="005752C6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382EA12" w14:textId="77777777" w:rsidR="00BC363D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Razrada </w:t>
            </w:r>
          </w:p>
          <w:p w14:paraId="005AB3FF" w14:textId="717D6C68" w:rsidR="00BC363D" w:rsidRPr="00801F1B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(</w:t>
            </w:r>
            <w:r w:rsidR="00A12FB6">
              <w:rPr>
                <w:rFonts w:ascii="Candara" w:hAnsi="Candara"/>
                <w:b/>
              </w:rPr>
              <w:t>25</w:t>
            </w:r>
            <w:r>
              <w:rPr>
                <w:rFonts w:ascii="Candara" w:hAnsi="Candara"/>
                <w:b/>
              </w:rPr>
              <w:t xml:space="preserve">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8E456" w14:textId="51ADFB27" w:rsidR="00BC363D" w:rsidRDefault="005E7F71" w:rsidP="00BC363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070896">
              <w:rPr>
                <w:rFonts w:ascii="Candara" w:hAnsi="Candara"/>
              </w:rPr>
              <w:t>Učitelj/</w:t>
            </w:r>
            <w:proofErr w:type="spellStart"/>
            <w:r w:rsidRPr="00070896">
              <w:rPr>
                <w:rFonts w:ascii="Candara" w:hAnsi="Candara"/>
              </w:rPr>
              <w:t>ica</w:t>
            </w:r>
            <w:proofErr w:type="spellEnd"/>
            <w:r w:rsidRPr="00070896">
              <w:rPr>
                <w:rFonts w:ascii="Candara" w:hAnsi="Candara"/>
              </w:rPr>
              <w:t xml:space="preserve">  učenicima usmjerava pažnju na rubriku</w:t>
            </w:r>
            <w:r>
              <w:rPr>
                <w:rFonts w:ascii="Candara" w:hAnsi="Candara"/>
              </w:rPr>
              <w:t xml:space="preserve"> </w:t>
            </w:r>
            <w:r w:rsidRPr="005E7F71">
              <w:rPr>
                <w:rFonts w:ascii="Candara" w:hAnsi="Candara"/>
                <w:i/>
                <w:iCs/>
              </w:rPr>
              <w:t>WRITING BIT(E)S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>u radnoj bilježnici na stranici 99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 xml:space="preserve">koji govori o uporabi članova s odjevnim predmetima. Zatim učenici u parovima rješavaju 1. i 2. zadatak. Točnost rješenja provjeravaju čitanjem naglas. </w:t>
            </w:r>
          </w:p>
          <w:p w14:paraId="7D5FD564" w14:textId="7D6E8A8B" w:rsidR="005E7F71" w:rsidRDefault="00FA22F3" w:rsidP="00BC363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vodi s učenicima razgovor o odjeći. S kim najčešće odlaze u kupovinu odjeće? Imaju li isti ukus u odjeći kao i njihovi roditelji? Što misle o cijeni odjeće? Kupuju li ikada u trgovini rabljenom robom? Učitelj/</w:t>
            </w:r>
            <w:proofErr w:type="spellStart"/>
            <w:r>
              <w:rPr>
                <w:rFonts w:ascii="Candara" w:hAnsi="Candara"/>
              </w:rPr>
              <w:t>ica</w:t>
            </w:r>
            <w:proofErr w:type="spellEnd"/>
            <w:r>
              <w:rPr>
                <w:rFonts w:ascii="Candara" w:hAnsi="Candara"/>
              </w:rPr>
              <w:t xml:space="preserve"> pojašnjava učenicima da su trgovine rabljenom robom u Velikoj Britaniji vrlo popularne. </w:t>
            </w:r>
          </w:p>
          <w:p w14:paraId="0CC8EE07" w14:textId="630E95C0" w:rsidR="00FA22F3" w:rsidRPr="0031476F" w:rsidRDefault="0031476F" w:rsidP="00BC363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slušaju audio zapis </w:t>
            </w:r>
            <w:r w:rsidR="007A09E3">
              <w:rPr>
                <w:rFonts w:ascii="Candara" w:hAnsi="Candara"/>
              </w:rPr>
              <w:t xml:space="preserve">razgovora </w:t>
            </w:r>
            <w:r w:rsidRPr="0031476F">
              <w:rPr>
                <w:rFonts w:ascii="Candara" w:hAnsi="Candara"/>
                <w:i/>
                <w:iCs/>
              </w:rPr>
              <w:t>Shopping</w:t>
            </w:r>
            <w:r>
              <w:rPr>
                <w:rFonts w:ascii="Candara" w:hAnsi="Candara"/>
                <w:i/>
                <w:iCs/>
              </w:rPr>
              <w:t xml:space="preserve"> </w:t>
            </w:r>
            <w:r>
              <w:rPr>
                <w:rFonts w:ascii="Candara" w:hAnsi="Candara"/>
              </w:rPr>
              <w:t xml:space="preserve">L.19.2. </w:t>
            </w:r>
            <w:hyperlink r:id="rId18" w:history="1">
              <w:r w:rsidRPr="00F253F4">
                <w:rPr>
                  <w:rStyle w:val="Hyperlink"/>
                  <w:rFonts w:ascii="Candara" w:hAnsi="Candara"/>
                  <w:i/>
                  <w:iCs/>
                </w:rPr>
                <w:t>https://bit.ly/2Kezhkh</w:t>
              </w:r>
            </w:hyperlink>
            <w:r>
              <w:rPr>
                <w:rFonts w:ascii="Candara" w:hAnsi="Candara"/>
                <w:i/>
                <w:iCs/>
              </w:rPr>
              <w:t xml:space="preserve">. </w:t>
            </w:r>
            <w:r>
              <w:rPr>
                <w:rFonts w:ascii="Candara" w:hAnsi="Candara"/>
              </w:rPr>
              <w:t xml:space="preserve">Imaju zadatak dokučiti koliko su jakni Ema i njezina mama pogledale prije nego što su pronašle onu pravu. </w:t>
            </w:r>
          </w:p>
          <w:p w14:paraId="6B4D3880" w14:textId="77777777" w:rsidR="007077F8" w:rsidRDefault="0031476F" w:rsidP="007077F8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Zatim učenici prouče </w:t>
            </w:r>
            <w:r w:rsidR="007A09E3">
              <w:rPr>
                <w:rFonts w:ascii="Candara" w:hAnsi="Candara"/>
              </w:rPr>
              <w:t>tvrdnje</w:t>
            </w:r>
            <w:r w:rsidR="007077F8">
              <w:rPr>
                <w:rFonts w:ascii="Candara" w:hAnsi="Candara"/>
              </w:rPr>
              <w:t xml:space="preserve"> u zadatku A na 104.strani udžbenika</w:t>
            </w:r>
            <w:r>
              <w:rPr>
                <w:rFonts w:ascii="Candara" w:hAnsi="Candara"/>
              </w:rPr>
              <w:t xml:space="preserve"> i </w:t>
            </w:r>
            <w:r w:rsidR="007A09E3">
              <w:rPr>
                <w:rFonts w:ascii="Candara" w:hAnsi="Candara"/>
              </w:rPr>
              <w:t>uz pono</w:t>
            </w:r>
            <w:r w:rsidR="007077F8">
              <w:rPr>
                <w:rFonts w:ascii="Candara" w:hAnsi="Candara"/>
              </w:rPr>
              <w:t>vno</w:t>
            </w:r>
            <w:r w:rsidR="007A09E3">
              <w:rPr>
                <w:rFonts w:ascii="Candara" w:hAnsi="Candara"/>
              </w:rPr>
              <w:t xml:space="preserve"> slušanje audio zapisa odabiru točnu tvrdnju</w:t>
            </w:r>
            <w:r w:rsidR="007077F8">
              <w:rPr>
                <w:rFonts w:ascii="Candara" w:hAnsi="Candara"/>
              </w:rPr>
              <w:t xml:space="preserve">. Točnost rješenja provjeravaju čitanjem naglas. </w:t>
            </w:r>
          </w:p>
          <w:p w14:paraId="32B7F011" w14:textId="23007E3D" w:rsidR="0031476F" w:rsidRPr="00102699" w:rsidRDefault="00ED1A78" w:rsidP="00BC363D">
            <w:pPr>
              <w:numPr>
                <w:ilvl w:val="0"/>
                <w:numId w:val="9"/>
              </w:numPr>
              <w:spacing w:after="0" w:line="240" w:lineRule="auto"/>
              <w:ind w:left="349"/>
              <w:rPr>
                <w:rFonts w:ascii="Candara" w:hAnsi="Candara"/>
              </w:rPr>
            </w:pPr>
            <w:r w:rsidRPr="00070896">
              <w:rPr>
                <w:rFonts w:ascii="Candara" w:hAnsi="Candara"/>
              </w:rPr>
              <w:t>Učitelj/</w:t>
            </w:r>
            <w:proofErr w:type="spellStart"/>
            <w:r w:rsidRPr="00070896">
              <w:rPr>
                <w:rFonts w:ascii="Candara" w:hAnsi="Candara"/>
              </w:rPr>
              <w:t>ica</w:t>
            </w:r>
            <w:proofErr w:type="spellEnd"/>
            <w:r w:rsidRPr="00070896">
              <w:rPr>
                <w:rFonts w:ascii="Candara" w:hAnsi="Candara"/>
              </w:rPr>
              <w:t xml:space="preserve">  učenicima usmjerava pažnju na rubriku</w:t>
            </w:r>
            <w:r>
              <w:rPr>
                <w:rFonts w:ascii="Candara" w:hAnsi="Candara"/>
              </w:rPr>
              <w:t xml:space="preserve"> </w:t>
            </w:r>
            <w:r w:rsidRPr="00ED1A78">
              <w:rPr>
                <w:rFonts w:ascii="Candara" w:hAnsi="Candara"/>
                <w:i/>
                <w:iCs/>
              </w:rPr>
              <w:t xml:space="preserve">EVERYDAY LANGUAGE. </w:t>
            </w:r>
            <w:r w:rsidR="00AC0FF7">
              <w:rPr>
                <w:rFonts w:ascii="Candara" w:hAnsi="Candara"/>
              </w:rPr>
              <w:t>Učenici navedene rečenice izriču na hrvatskom jeziku. Učitelj/</w:t>
            </w:r>
            <w:proofErr w:type="spellStart"/>
            <w:r w:rsidR="00AC0FF7">
              <w:rPr>
                <w:rFonts w:ascii="Candara" w:hAnsi="Candara"/>
              </w:rPr>
              <w:t>ica</w:t>
            </w:r>
            <w:proofErr w:type="spellEnd"/>
            <w:r w:rsidR="00AC0FF7">
              <w:rPr>
                <w:rFonts w:ascii="Candara" w:hAnsi="Candara"/>
              </w:rPr>
              <w:t xml:space="preserve"> objašnjava razliku između korištenja zamjenica </w:t>
            </w:r>
            <w:proofErr w:type="spellStart"/>
            <w:r w:rsidR="00AC0FF7" w:rsidRPr="00AC0FF7">
              <w:rPr>
                <w:rFonts w:ascii="Candara" w:hAnsi="Candara"/>
                <w:i/>
                <w:iCs/>
              </w:rPr>
              <w:t>it</w:t>
            </w:r>
            <w:proofErr w:type="spellEnd"/>
            <w:r w:rsidR="00AC0FF7">
              <w:rPr>
                <w:rFonts w:ascii="Candara" w:hAnsi="Candara"/>
              </w:rPr>
              <w:t xml:space="preserve"> i </w:t>
            </w:r>
            <w:proofErr w:type="spellStart"/>
            <w:r w:rsidR="00AC0FF7" w:rsidRPr="00AC0FF7">
              <w:rPr>
                <w:rFonts w:ascii="Candara" w:hAnsi="Candara"/>
                <w:i/>
                <w:iCs/>
              </w:rPr>
              <w:t>them</w:t>
            </w:r>
            <w:proofErr w:type="spellEnd"/>
            <w:r w:rsidR="00AC0FF7">
              <w:rPr>
                <w:rFonts w:ascii="Candara" w:hAnsi="Candara"/>
              </w:rPr>
              <w:t xml:space="preserve"> u kontekstu odjevnih predmeta.</w:t>
            </w:r>
          </w:p>
        </w:tc>
      </w:tr>
      <w:tr w:rsidR="00BC363D" w:rsidRPr="005C5996" w14:paraId="2911F72C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30C898F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14:paraId="73061D7F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67637" w14:textId="5646538E" w:rsidR="00BC363D" w:rsidRPr="005C5996" w:rsidRDefault="00F87AA7" w:rsidP="00BC363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samostalno rješavaju zadatak D u radnoj bilježnici na stranici 101. Popunjavaju rečenice koristeći </w:t>
            </w:r>
            <w:r w:rsidRPr="00DE3DF9">
              <w:rPr>
                <w:rFonts w:ascii="Candara" w:hAnsi="Candara"/>
              </w:rPr>
              <w:t xml:space="preserve">modalni glagoli </w:t>
            </w:r>
            <w:r w:rsidRPr="00DE3DF9">
              <w:rPr>
                <w:rFonts w:ascii="Candara" w:hAnsi="Candara"/>
                <w:i/>
                <w:iCs/>
              </w:rPr>
              <w:t>WILL</w:t>
            </w:r>
            <w:r w:rsidRPr="00DE3DF9">
              <w:rPr>
                <w:rFonts w:ascii="Candara" w:hAnsi="Candara"/>
              </w:rPr>
              <w:t xml:space="preserve"> i </w:t>
            </w:r>
            <w:r w:rsidRPr="00DE3DF9">
              <w:rPr>
                <w:rFonts w:ascii="Candara" w:hAnsi="Candara"/>
                <w:i/>
                <w:iCs/>
              </w:rPr>
              <w:t>WON’T</w:t>
            </w:r>
            <w:r>
              <w:rPr>
                <w:rFonts w:ascii="Candara" w:hAnsi="Candara"/>
              </w:rPr>
              <w:t xml:space="preserve"> </w:t>
            </w:r>
            <w:r w:rsidRPr="00DE3DF9">
              <w:rPr>
                <w:rFonts w:ascii="Candara" w:hAnsi="Candara"/>
              </w:rPr>
              <w:t>u kontekstu pogodbenih rečenica</w:t>
            </w:r>
            <w:r w:rsidR="00867237">
              <w:rPr>
                <w:rFonts w:ascii="Candara" w:hAnsi="Candara"/>
              </w:rPr>
              <w:t xml:space="preserve">. </w:t>
            </w:r>
          </w:p>
        </w:tc>
      </w:tr>
      <w:tr w:rsidR="00BC363D" w:rsidRPr="006D575A" w14:paraId="2C74A1C9" w14:textId="77777777" w:rsidTr="005752C6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14408A2" w14:textId="77777777" w:rsidR="00BC363D" w:rsidRPr="006D575A" w:rsidRDefault="00BC363D" w:rsidP="00BC363D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A9DB" w14:textId="77777777" w:rsidR="00BC363D" w:rsidRDefault="00BE3752" w:rsidP="00BE375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rješavaju zadatak E u radnoj bilježnici na stranici 101 te pripremaju dijalog po uzoru na zadatak.</w:t>
            </w:r>
          </w:p>
          <w:p w14:paraId="5B06BC5A" w14:textId="4C8FE7B6" w:rsidR="008620B7" w:rsidRPr="00BE3752" w:rsidRDefault="008620B7" w:rsidP="00BE375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Učenici rješavaju zadatke za </w:t>
            </w:r>
            <w:proofErr w:type="spellStart"/>
            <w:r>
              <w:rPr>
                <w:rFonts w:ascii="Candara" w:hAnsi="Candara"/>
              </w:rPr>
              <w:t>samoprovjeru</w:t>
            </w:r>
            <w:proofErr w:type="spellEnd"/>
            <w:r>
              <w:rPr>
                <w:rFonts w:ascii="Candara" w:hAnsi="Candara"/>
              </w:rPr>
              <w:t xml:space="preserve"> u udžbeniku na str.105 (</w:t>
            </w:r>
            <w:proofErr w:type="spellStart"/>
            <w:r w:rsidRPr="008620B7">
              <w:rPr>
                <w:rFonts w:ascii="Candara" w:hAnsi="Candara"/>
                <w:i/>
                <w:iCs/>
              </w:rPr>
              <w:t>Self</w:t>
            </w:r>
            <w:proofErr w:type="spellEnd"/>
            <w:r w:rsidRPr="008620B7">
              <w:rPr>
                <w:rFonts w:ascii="Candara" w:hAnsi="Candara"/>
                <w:i/>
                <w:iCs/>
              </w:rPr>
              <w:t xml:space="preserve"> – </w:t>
            </w:r>
            <w:proofErr w:type="spellStart"/>
            <w:r w:rsidRPr="008620B7">
              <w:rPr>
                <w:rFonts w:ascii="Candara" w:hAnsi="Candara"/>
                <w:i/>
                <w:iCs/>
              </w:rPr>
              <w:t>check</w:t>
            </w:r>
            <w:proofErr w:type="spellEnd"/>
            <w:r>
              <w:rPr>
                <w:rFonts w:ascii="Candara" w:hAnsi="Candara"/>
              </w:rPr>
              <w:t xml:space="preserve">). </w:t>
            </w:r>
          </w:p>
        </w:tc>
      </w:tr>
    </w:tbl>
    <w:p w14:paraId="5957ED29" w14:textId="68BA2E4F" w:rsidR="008C40B2" w:rsidRDefault="00821520">
      <w:pPr>
        <w:rPr>
          <w:rFonts w:ascii="Candara" w:hAnsi="Candara"/>
        </w:rPr>
      </w:pPr>
      <w:r w:rsidRPr="00821520">
        <w:rPr>
          <w:rFonts w:ascii="Candara" w:hAnsi="Candar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90EBF8" wp14:editId="498F7B25">
                <wp:simplePos x="0" y="0"/>
                <wp:positionH relativeFrom="margin">
                  <wp:align>left</wp:align>
                </wp:positionH>
                <wp:positionV relativeFrom="paragraph">
                  <wp:posOffset>408940</wp:posOffset>
                </wp:positionV>
                <wp:extent cx="5887720" cy="2348230"/>
                <wp:effectExtent l="0" t="0" r="17780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234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8E875" w14:textId="1B7B3CDE" w:rsidR="00533E21" w:rsidRPr="00533E21" w:rsidRDefault="00821520" w:rsidP="00533E21">
                            <w:pPr>
                              <w:jc w:val="center"/>
                              <w:rPr>
                                <w:rFonts w:ascii="Candara" w:hAnsi="Candara" w:cs="Calibri"/>
                                <w:b/>
                              </w:rPr>
                            </w:pPr>
                            <w:proofErr w:type="spellStart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>Getting</w:t>
                            </w:r>
                            <w:proofErr w:type="spellEnd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>ready</w:t>
                            </w:r>
                            <w:proofErr w:type="spellEnd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 xml:space="preserve"> for a </w:t>
                            </w:r>
                            <w:proofErr w:type="spellStart"/>
                            <w:r w:rsidRPr="003B296D">
                              <w:rPr>
                                <w:rFonts w:ascii="Candara" w:hAnsi="Candara" w:cs="Calibri"/>
                                <w:b/>
                              </w:rPr>
                              <w:t>trip</w:t>
                            </w:r>
                            <w:proofErr w:type="spellEnd"/>
                          </w:p>
                          <w:p w14:paraId="6DB28EA6" w14:textId="4F3CBF2E" w:rsidR="00533E21" w:rsidRDefault="00533E21" w:rsidP="00821520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BDFC94" wp14:editId="0984366F">
                                  <wp:extent cx="2701636" cy="1233090"/>
                                  <wp:effectExtent l="0" t="0" r="3810" b="571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2264" cy="12516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111A09" w14:textId="400A7EE3" w:rsidR="00821520" w:rsidRPr="00821520" w:rsidRDefault="00533E21" w:rsidP="00821520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E1E748" wp14:editId="37E53EAC">
                                  <wp:extent cx="3657600" cy="432253"/>
                                  <wp:effectExtent l="0" t="0" r="0" b="635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243" cy="451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0EBF8" id="_x0000_s1028" type="#_x0000_t202" style="position:absolute;margin-left:0;margin-top:32.2pt;width:463.6pt;height:184.9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">
                <v:textbox>
                  <w:txbxContent>
                    <w:p w14:paraId="1848E875" w14:textId="1B7B3CDE" w:rsidR="00533E21" w:rsidRPr="00533E21" w:rsidRDefault="00821520" w:rsidP="00533E21">
                      <w:pPr>
                        <w:jc w:val="center"/>
                        <w:rPr>
                          <w:rFonts w:ascii="Candara" w:hAnsi="Candara" w:cs="Calibri"/>
                          <w:b/>
                        </w:rPr>
                      </w:pPr>
                      <w:proofErr w:type="spellStart"/>
                      <w:r w:rsidRPr="003B296D">
                        <w:rPr>
                          <w:rFonts w:ascii="Candara" w:hAnsi="Candara" w:cs="Calibri"/>
                          <w:b/>
                        </w:rPr>
                        <w:t>Getting</w:t>
                      </w:r>
                      <w:proofErr w:type="spellEnd"/>
                      <w:r w:rsidRPr="003B296D">
                        <w:rPr>
                          <w:rFonts w:ascii="Candara" w:hAnsi="Candara" w:cs="Calibri"/>
                          <w:b/>
                        </w:rPr>
                        <w:t xml:space="preserve"> </w:t>
                      </w:r>
                      <w:proofErr w:type="spellStart"/>
                      <w:r w:rsidRPr="003B296D">
                        <w:rPr>
                          <w:rFonts w:ascii="Candara" w:hAnsi="Candara" w:cs="Calibri"/>
                          <w:b/>
                        </w:rPr>
                        <w:t>ready</w:t>
                      </w:r>
                      <w:proofErr w:type="spellEnd"/>
                      <w:r w:rsidRPr="003B296D">
                        <w:rPr>
                          <w:rFonts w:ascii="Candara" w:hAnsi="Candara" w:cs="Calibri"/>
                          <w:b/>
                        </w:rPr>
                        <w:t xml:space="preserve"> for a </w:t>
                      </w:r>
                      <w:proofErr w:type="spellStart"/>
                      <w:r w:rsidRPr="003B296D">
                        <w:rPr>
                          <w:rFonts w:ascii="Candara" w:hAnsi="Candara" w:cs="Calibri"/>
                          <w:b/>
                        </w:rPr>
                        <w:t>trip</w:t>
                      </w:r>
                      <w:proofErr w:type="spellEnd"/>
                    </w:p>
                    <w:p w14:paraId="6DB28EA6" w14:textId="4F3CBF2E" w:rsidR="00533E21" w:rsidRDefault="00533E21" w:rsidP="00821520">
                      <w:pPr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BDFC94" wp14:editId="0984366F">
                            <wp:extent cx="2701636" cy="1233090"/>
                            <wp:effectExtent l="0" t="0" r="3810" b="571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2264" cy="12516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111A09" w14:textId="400A7EE3" w:rsidR="00821520" w:rsidRPr="00821520" w:rsidRDefault="00533E21" w:rsidP="00821520">
                      <w:pPr>
                        <w:rPr>
                          <w:b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E1E748" wp14:editId="37E53EAC">
                            <wp:extent cx="3657600" cy="432253"/>
                            <wp:effectExtent l="0" t="0" r="0" b="635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243" cy="451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21520">
        <w:rPr>
          <w:rFonts w:ascii="Candara" w:hAnsi="Candara"/>
        </w:rPr>
        <w:t xml:space="preserve">Plan ploče: </w:t>
      </w:r>
    </w:p>
    <w:p w14:paraId="43653B7C" w14:textId="5D2ED54F" w:rsidR="00821520" w:rsidRPr="00821520" w:rsidRDefault="00821520">
      <w:pPr>
        <w:rPr>
          <w:rFonts w:ascii="Candara" w:hAnsi="Candara"/>
        </w:rPr>
      </w:pPr>
    </w:p>
    <w:sectPr w:rsidR="00821520" w:rsidRPr="008215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DF83F40"/>
    <w:multiLevelType w:val="hybridMultilevel"/>
    <w:tmpl w:val="50E841F0"/>
    <w:lvl w:ilvl="0" w:tplc="22E29436">
      <w:start w:val="5"/>
      <w:numFmt w:val="bullet"/>
      <w:lvlText w:val="-"/>
      <w:lvlJc w:val="left"/>
      <w:pPr>
        <w:ind w:left="408" w:hanging="360"/>
      </w:pPr>
      <w:rPr>
        <w:rFonts w:ascii="Candara" w:eastAsia="Calibri" w:hAnsi="Candar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F69780A"/>
    <w:multiLevelType w:val="hybridMultilevel"/>
    <w:tmpl w:val="B678D0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C48DB"/>
    <w:multiLevelType w:val="hybridMultilevel"/>
    <w:tmpl w:val="960A7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E34024"/>
    <w:multiLevelType w:val="hybridMultilevel"/>
    <w:tmpl w:val="B90C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6B"/>
    <w:rsid w:val="00026A38"/>
    <w:rsid w:val="000368CC"/>
    <w:rsid w:val="00043E9F"/>
    <w:rsid w:val="00070896"/>
    <w:rsid w:val="0009031F"/>
    <w:rsid w:val="000B0DB2"/>
    <w:rsid w:val="000C1941"/>
    <w:rsid w:val="000C2C10"/>
    <w:rsid w:val="0016284D"/>
    <w:rsid w:val="001A7401"/>
    <w:rsid w:val="001C4DD5"/>
    <w:rsid w:val="00227EFE"/>
    <w:rsid w:val="00290EC7"/>
    <w:rsid w:val="002B0215"/>
    <w:rsid w:val="002E479F"/>
    <w:rsid w:val="0031476F"/>
    <w:rsid w:val="003A371B"/>
    <w:rsid w:val="003B296D"/>
    <w:rsid w:val="003D6625"/>
    <w:rsid w:val="00404CAE"/>
    <w:rsid w:val="0045614D"/>
    <w:rsid w:val="004C4D67"/>
    <w:rsid w:val="00510A60"/>
    <w:rsid w:val="00533E21"/>
    <w:rsid w:val="005752C6"/>
    <w:rsid w:val="005821B4"/>
    <w:rsid w:val="005C1766"/>
    <w:rsid w:val="005C56D8"/>
    <w:rsid w:val="005E7F71"/>
    <w:rsid w:val="00611CB4"/>
    <w:rsid w:val="006427C5"/>
    <w:rsid w:val="00645EEF"/>
    <w:rsid w:val="00674831"/>
    <w:rsid w:val="00683D58"/>
    <w:rsid w:val="00692823"/>
    <w:rsid w:val="006C1A6B"/>
    <w:rsid w:val="007077F8"/>
    <w:rsid w:val="00720C81"/>
    <w:rsid w:val="0072661D"/>
    <w:rsid w:val="007967EB"/>
    <w:rsid w:val="007A09E3"/>
    <w:rsid w:val="007C1236"/>
    <w:rsid w:val="007E760D"/>
    <w:rsid w:val="0080169D"/>
    <w:rsid w:val="00801F1B"/>
    <w:rsid w:val="00821520"/>
    <w:rsid w:val="0083513D"/>
    <w:rsid w:val="0083738C"/>
    <w:rsid w:val="008620B7"/>
    <w:rsid w:val="00867237"/>
    <w:rsid w:val="008C40B2"/>
    <w:rsid w:val="00970469"/>
    <w:rsid w:val="009B4B72"/>
    <w:rsid w:val="009C0A9E"/>
    <w:rsid w:val="00A12FB6"/>
    <w:rsid w:val="00A179BD"/>
    <w:rsid w:val="00A338FB"/>
    <w:rsid w:val="00A73316"/>
    <w:rsid w:val="00AC0FF7"/>
    <w:rsid w:val="00B82743"/>
    <w:rsid w:val="00BA4B9A"/>
    <w:rsid w:val="00BC363D"/>
    <w:rsid w:val="00BE1DC6"/>
    <w:rsid w:val="00BE3301"/>
    <w:rsid w:val="00BE3752"/>
    <w:rsid w:val="00BF4FC1"/>
    <w:rsid w:val="00C940CD"/>
    <w:rsid w:val="00C9701F"/>
    <w:rsid w:val="00CA24AC"/>
    <w:rsid w:val="00CA6A7F"/>
    <w:rsid w:val="00D835BE"/>
    <w:rsid w:val="00D84728"/>
    <w:rsid w:val="00D95BA9"/>
    <w:rsid w:val="00DD7CC3"/>
    <w:rsid w:val="00DE3DF9"/>
    <w:rsid w:val="00E038C9"/>
    <w:rsid w:val="00E35B3A"/>
    <w:rsid w:val="00E45270"/>
    <w:rsid w:val="00EA74DF"/>
    <w:rsid w:val="00ED1A78"/>
    <w:rsid w:val="00F87AA7"/>
    <w:rsid w:val="00FA22F3"/>
    <w:rsid w:val="00FB2657"/>
    <w:rsid w:val="00F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0C63"/>
  <w15:chartTrackingRefBased/>
  <w15:docId w15:val="{896224E0-8A90-4817-8164-F2E99B8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58"/>
    <w:pPr>
      <w:spacing w:after="200" w:line="276" w:lineRule="auto"/>
    </w:pPr>
    <w:rPr>
      <w:rFonts w:ascii="Calibri" w:eastAsia="Calibri" w:hAnsi="Calibri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D58"/>
    <w:pPr>
      <w:ind w:left="720"/>
      <w:contextualSpacing/>
    </w:pPr>
  </w:style>
  <w:style w:type="paragraph" w:customStyle="1" w:styleId="Default">
    <w:name w:val="Default"/>
    <w:rsid w:val="00683D5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3D66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ordwall.net/play/511/200/183" TargetMode="External"/><Relationship Id="rId18" Type="http://schemas.openxmlformats.org/officeDocument/2006/relationships/hyperlink" Target="https://bit.ly/2Kezhkh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0.png"/><Relationship Id="rId7" Type="http://schemas.openxmlformats.org/officeDocument/2006/relationships/hyperlink" Target="https://bit.ly/2Kezhkh" TargetMode="External"/><Relationship Id="rId12" Type="http://schemas.openxmlformats.org/officeDocument/2006/relationships/image" Target="media/image10.png"/><Relationship Id="rId17" Type="http://schemas.openxmlformats.org/officeDocument/2006/relationships/hyperlink" Target="https://bit.ly/2Kezhkh" TargetMode="External"/><Relationship Id="rId2" Type="http://schemas.openxmlformats.org/officeDocument/2006/relationships/styles" Target="styles.xml"/><Relationship Id="rId16" Type="http://schemas.openxmlformats.org/officeDocument/2006/relationships/image" Target="media/image30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https://wordwall.net/play/511/200/183" TargetMode="External"/><Relationship Id="rId11" Type="http://schemas.openxmlformats.org/officeDocument/2006/relationships/image" Target="media/image20.png"/><Relationship Id="rId24" Type="http://schemas.openxmlformats.org/officeDocument/2006/relationships/theme" Target="theme/theme1.xml"/><Relationship Id="rId5" Type="http://schemas.openxmlformats.org/officeDocument/2006/relationships/hyperlink" Target="https://bit.ly/2Kezhkh" TargetMode="Externa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ay/511/200/183" TargetMode="External"/><Relationship Id="rId14" Type="http://schemas.openxmlformats.org/officeDocument/2006/relationships/hyperlink" Target="https://wordwall.net/play/511/200/183" TargetMode="External"/><Relationship Id="rId22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3027</TotalTime>
  <Pages>6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Stambuk</dc:creator>
  <cp:keywords/>
  <dc:description/>
  <cp:lastModifiedBy>Sandra Stambuk</cp:lastModifiedBy>
  <cp:revision>85</cp:revision>
  <dcterms:created xsi:type="dcterms:W3CDTF">2020-08-16T12:56:00Z</dcterms:created>
  <dcterms:modified xsi:type="dcterms:W3CDTF">2020-11-27T01:21:00Z</dcterms:modified>
</cp:coreProperties>
</file>